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20" w:rsidRDefault="00EE2425" w:rsidP="00745F20">
      <w:pPr>
        <w:framePr w:hSpace="180" w:wrap="around" w:vAnchor="page" w:hAnchor="page" w:x="706" w:y="676"/>
        <w:jc w:val="center"/>
        <w:rPr>
          <w:rFonts w:ascii="Comic Sans MS" w:hAnsi="Comic Sans MS"/>
        </w:rPr>
      </w:pPr>
      <w:r>
        <w:t xml:space="preserve">         </w:t>
      </w:r>
      <w:r w:rsidR="00745F20">
        <w:rPr>
          <w:rFonts w:ascii="Comic Sans MS" w:hAnsi="Comic Sans MS"/>
          <w:noProof/>
          <w:lang w:val="en-GB" w:eastAsia="en-GB"/>
        </w:rPr>
        <w:drawing>
          <wp:inline distT="0" distB="0" distL="0" distR="0">
            <wp:extent cx="60007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r w:rsidR="00745F20">
        <w:t xml:space="preserve">  </w:t>
      </w:r>
      <w:r>
        <w:t xml:space="preserve">       </w:t>
      </w:r>
      <w:r w:rsidR="00745F20">
        <w:rPr>
          <w:rFonts w:ascii="Comic Sans MS" w:hAnsi="Comic Sans MS"/>
        </w:rPr>
        <w:t>St Matthew’s Primary School</w:t>
      </w:r>
      <w:r>
        <w:rPr>
          <w:rFonts w:ascii="Comic Sans MS" w:hAnsi="Comic Sans MS"/>
        </w:rPr>
        <w:t xml:space="preserve">       </w:t>
      </w:r>
      <w:r w:rsidR="00745F20">
        <w:rPr>
          <w:rFonts w:ascii="Comic Sans MS" w:hAnsi="Comic Sans MS"/>
          <w:noProof/>
          <w:lang w:val="en-GB" w:eastAsia="en-GB"/>
        </w:rPr>
        <w:drawing>
          <wp:inline distT="0" distB="0" distL="0" distR="0">
            <wp:extent cx="6477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inline>
        </w:drawing>
      </w:r>
    </w:p>
    <w:p w:rsidR="00745F20" w:rsidRDefault="00745F20" w:rsidP="00745F20">
      <w:pPr>
        <w:framePr w:hSpace="180" w:wrap="around" w:vAnchor="page" w:hAnchor="page" w:x="706" w:y="676"/>
        <w:jc w:val="center"/>
        <w:rPr>
          <w:rFonts w:ascii="Comic Sans MS" w:hAnsi="Comic Sans MS"/>
        </w:rPr>
      </w:pPr>
      <w:r>
        <w:rPr>
          <w:rFonts w:ascii="Comic Sans MS" w:hAnsi="Comic Sans MS"/>
        </w:rPr>
        <w:t xml:space="preserve"> </w:t>
      </w:r>
      <w:r w:rsidR="00EE2425">
        <w:rPr>
          <w:rFonts w:ascii="Comic Sans MS" w:hAnsi="Comic Sans MS"/>
        </w:rPr>
        <w:t xml:space="preserve">   </w:t>
      </w:r>
      <w:r>
        <w:rPr>
          <w:rFonts w:ascii="Comic Sans MS" w:hAnsi="Comic Sans MS"/>
        </w:rPr>
        <w:t>Limavady</w:t>
      </w:r>
    </w:p>
    <w:p w:rsidR="00745F20" w:rsidRDefault="00745F20" w:rsidP="00745F20">
      <w:pPr>
        <w:framePr w:hSpace="180" w:wrap="around" w:vAnchor="page" w:hAnchor="page" w:x="706" w:y="676"/>
        <w:jc w:val="center"/>
        <w:rPr>
          <w:rFonts w:ascii="Comic Sans MS" w:hAnsi="Comic Sans MS"/>
        </w:rPr>
      </w:pPr>
      <w:r>
        <w:rPr>
          <w:rFonts w:ascii="Comic Sans MS" w:hAnsi="Comic Sans MS"/>
        </w:rPr>
        <w:t xml:space="preserve"> </w:t>
      </w:r>
      <w:r w:rsidR="00EE2425">
        <w:rPr>
          <w:rFonts w:ascii="Comic Sans MS" w:hAnsi="Comic Sans MS"/>
        </w:rPr>
        <w:t xml:space="preserve">   </w:t>
      </w:r>
      <w:r>
        <w:rPr>
          <w:rFonts w:ascii="Comic Sans MS" w:hAnsi="Comic Sans MS"/>
        </w:rPr>
        <w:t>BT49 0PX</w:t>
      </w:r>
    </w:p>
    <w:p w:rsidR="00745F20" w:rsidRDefault="00745F20" w:rsidP="00745F20">
      <w:pPr>
        <w:framePr w:hSpace="180" w:wrap="around" w:vAnchor="page" w:hAnchor="page" w:x="706" w:y="676"/>
        <w:jc w:val="center"/>
        <w:rPr>
          <w:rFonts w:ascii="Comic Sans MS" w:hAnsi="Comic Sans MS"/>
        </w:rPr>
      </w:pPr>
      <w:r>
        <w:rPr>
          <w:rFonts w:ascii="Comic Sans MS" w:hAnsi="Comic Sans MS"/>
        </w:rPr>
        <w:t xml:space="preserve"> </w:t>
      </w:r>
      <w:r w:rsidR="00EE2425">
        <w:rPr>
          <w:rFonts w:ascii="Comic Sans MS" w:hAnsi="Comic Sans MS"/>
        </w:rPr>
        <w:t xml:space="preserve">     </w:t>
      </w:r>
      <w:r>
        <w:rPr>
          <w:rFonts w:ascii="Comic Sans MS" w:hAnsi="Comic Sans MS"/>
        </w:rPr>
        <w:t>Telephone 028777 63887</w:t>
      </w:r>
    </w:p>
    <w:p w:rsidR="00745F20" w:rsidRDefault="00745F20" w:rsidP="00745F20">
      <w:pPr>
        <w:framePr w:hSpace="180" w:wrap="around" w:vAnchor="page" w:hAnchor="page" w:x="706" w:y="676"/>
        <w:jc w:val="center"/>
        <w:rPr>
          <w:rFonts w:ascii="Comic Sans MS" w:hAnsi="Comic Sans MS"/>
          <w:sz w:val="24"/>
          <w:szCs w:val="24"/>
        </w:rPr>
      </w:pPr>
      <w:r>
        <w:rPr>
          <w:rFonts w:ascii="Comic Sans MS" w:hAnsi="Comic Sans MS"/>
          <w:sz w:val="24"/>
          <w:szCs w:val="24"/>
        </w:rPr>
        <w:t xml:space="preserve">     </w:t>
      </w:r>
      <w:r w:rsidR="00EE2425">
        <w:rPr>
          <w:rFonts w:ascii="Comic Sans MS" w:hAnsi="Comic Sans MS"/>
          <w:sz w:val="24"/>
          <w:szCs w:val="24"/>
        </w:rPr>
        <w:t xml:space="preserve">     </w:t>
      </w:r>
      <w:r>
        <w:rPr>
          <w:rFonts w:ascii="Comic Sans MS" w:hAnsi="Comic Sans MS"/>
          <w:sz w:val="24"/>
          <w:szCs w:val="24"/>
        </w:rPr>
        <w:t xml:space="preserve">  Email: </w:t>
      </w:r>
      <w:hyperlink r:id="rId7" w:history="1">
        <w:r>
          <w:rPr>
            <w:rStyle w:val="Hyperlink"/>
            <w:rFonts w:ascii="Comic Sans MS" w:hAnsi="Comic Sans MS"/>
            <w:sz w:val="24"/>
            <w:szCs w:val="24"/>
          </w:rPr>
          <w:t>akealey695@stmatthewsps.drumsurn.ni.sch.uk</w:t>
        </w:r>
      </w:hyperlink>
    </w:p>
    <w:p w:rsidR="00745F20" w:rsidRDefault="00745F20" w:rsidP="00745F20">
      <w:pPr>
        <w:pStyle w:val="Default"/>
        <w:rPr>
          <w:rFonts w:ascii="Comic Sans MS" w:hAnsi="Comic Sans MS"/>
        </w:rPr>
      </w:pPr>
      <w:r>
        <w:rPr>
          <w:rFonts w:ascii="Comic Sans MS" w:hAnsi="Comic Sans MS"/>
        </w:rPr>
        <w:t xml:space="preserve">                        </w:t>
      </w:r>
    </w:p>
    <w:p w:rsidR="00745F20" w:rsidRDefault="00745F20" w:rsidP="00745F20">
      <w:pPr>
        <w:pStyle w:val="Default"/>
        <w:rPr>
          <w:rFonts w:ascii="Comic Sans MS" w:hAnsi="Comic Sans MS"/>
        </w:rPr>
      </w:pPr>
      <w:r>
        <w:rPr>
          <w:rFonts w:ascii="Comic Sans MS" w:hAnsi="Comic Sans MS"/>
        </w:rPr>
        <w:t xml:space="preserve">                                                               </w:t>
      </w:r>
    </w:p>
    <w:p w:rsidR="00745F20" w:rsidRDefault="00745F20" w:rsidP="00745F20">
      <w:pPr>
        <w:pStyle w:val="Default"/>
      </w:pPr>
    </w:p>
    <w:p w:rsidR="00745F20" w:rsidRDefault="00745F20" w:rsidP="00745F20"/>
    <w:p w:rsidR="00745F20" w:rsidRDefault="00745F20" w:rsidP="00745F20"/>
    <w:p w:rsidR="00745F20" w:rsidRPr="00080C4F" w:rsidRDefault="00745F20" w:rsidP="00745F20">
      <w:pPr>
        <w:pStyle w:val="Default"/>
      </w:pPr>
      <w:r>
        <w:t xml:space="preserve">                                 </w:t>
      </w:r>
      <w:r w:rsidR="00080C4F">
        <w:t xml:space="preserve">      </w:t>
      </w:r>
      <w:r>
        <w:t xml:space="preserve">  </w:t>
      </w:r>
      <w:r>
        <w:rPr>
          <w:rFonts w:ascii="Comic Sans MS" w:hAnsi="Comic Sans MS"/>
          <w:sz w:val="20"/>
          <w:szCs w:val="20"/>
        </w:rPr>
        <w:t>Principal: Mrs AM Kealey BA Hons (</w:t>
      </w:r>
      <w:r w:rsidR="00080C4F">
        <w:rPr>
          <w:rFonts w:ascii="Comic Sans MS" w:hAnsi="Comic Sans MS"/>
          <w:sz w:val="20"/>
          <w:szCs w:val="20"/>
        </w:rPr>
        <w:t>ED) PQH</w:t>
      </w:r>
      <w:r>
        <w:rPr>
          <w:rFonts w:ascii="Comic Sans MS" w:hAnsi="Comic Sans MS"/>
          <w:sz w:val="20"/>
          <w:szCs w:val="20"/>
        </w:rPr>
        <w:t xml:space="preserve"> NI</w:t>
      </w:r>
    </w:p>
    <w:p w:rsidR="0064643F" w:rsidRDefault="003C5DB9"/>
    <w:p w:rsidR="00745F20" w:rsidRPr="00080C4F" w:rsidRDefault="00080C4F">
      <w:pPr>
        <w:rPr>
          <w:rFonts w:ascii="SassoonPrimaryInfant" w:hAnsi="SassoonPrimaryInfant"/>
          <w:b/>
          <w:sz w:val="23"/>
          <w:szCs w:val="23"/>
          <w:u w:val="single"/>
        </w:rPr>
      </w:pPr>
      <w:r>
        <w:rPr>
          <w:rFonts w:ascii="SassoonPrimaryInfant" w:hAnsi="SassoonPrimaryInfant"/>
          <w:sz w:val="28"/>
          <w:szCs w:val="28"/>
        </w:rPr>
        <w:t xml:space="preserve">                                </w:t>
      </w:r>
      <w:r w:rsidR="003C5DB9">
        <w:rPr>
          <w:rFonts w:ascii="SassoonPrimaryInfant" w:hAnsi="SassoonPrimaryInfant"/>
          <w:sz w:val="28"/>
          <w:szCs w:val="28"/>
        </w:rPr>
        <w:t xml:space="preserve">     </w:t>
      </w:r>
      <w:bookmarkStart w:id="0" w:name="_GoBack"/>
      <w:bookmarkEnd w:id="0"/>
      <w:r w:rsidR="00745F20" w:rsidRPr="00080C4F">
        <w:rPr>
          <w:rFonts w:ascii="SassoonPrimaryInfant" w:hAnsi="SassoonPrimaryInfant"/>
          <w:sz w:val="23"/>
          <w:szCs w:val="23"/>
        </w:rPr>
        <w:t xml:space="preserve"> </w:t>
      </w:r>
      <w:r w:rsidR="00745F20" w:rsidRPr="00080C4F">
        <w:rPr>
          <w:rFonts w:ascii="SassoonPrimaryInfant" w:hAnsi="SassoonPrimaryInfant"/>
          <w:b/>
          <w:color w:val="FF0000"/>
          <w:sz w:val="23"/>
          <w:szCs w:val="23"/>
          <w:u w:val="single"/>
        </w:rPr>
        <w:t>SCHOOL CLOSURE</w:t>
      </w:r>
    </w:p>
    <w:p w:rsidR="00745F20" w:rsidRPr="00080C4F" w:rsidRDefault="00745F20">
      <w:pPr>
        <w:rPr>
          <w:rFonts w:ascii="SassoonPrimaryInfant" w:hAnsi="SassoonPrimaryInfant"/>
          <w:sz w:val="23"/>
          <w:szCs w:val="23"/>
        </w:rPr>
      </w:pPr>
      <w:r w:rsidRPr="00080C4F">
        <w:rPr>
          <w:rFonts w:ascii="SassoonPrimaryInfant" w:hAnsi="SassoonPrimaryInfant"/>
          <w:sz w:val="23"/>
          <w:szCs w:val="23"/>
        </w:rPr>
        <w:t>Dear Parents/Guardians,</w:t>
      </w:r>
    </w:p>
    <w:p w:rsidR="00745F20" w:rsidRPr="00080C4F" w:rsidRDefault="00745F20">
      <w:pPr>
        <w:rPr>
          <w:rFonts w:ascii="SassoonPrimaryInfant" w:hAnsi="SassoonPrimaryInfant"/>
          <w:sz w:val="23"/>
          <w:szCs w:val="23"/>
        </w:rPr>
      </w:pPr>
    </w:p>
    <w:p w:rsidR="00745F20" w:rsidRPr="00080C4F" w:rsidRDefault="00745F20">
      <w:pPr>
        <w:rPr>
          <w:rFonts w:ascii="SassoonPrimaryInfant" w:hAnsi="SassoonPrimaryInfant"/>
          <w:sz w:val="23"/>
          <w:szCs w:val="23"/>
        </w:rPr>
      </w:pPr>
      <w:r w:rsidRPr="00080C4F">
        <w:rPr>
          <w:rFonts w:ascii="SassoonPrimaryInfant" w:hAnsi="SassoonPrimaryInfant"/>
          <w:sz w:val="23"/>
          <w:szCs w:val="23"/>
        </w:rPr>
        <w:t>As you are aware, Wednesday 18</w:t>
      </w:r>
      <w:r w:rsidRPr="00080C4F">
        <w:rPr>
          <w:rFonts w:ascii="SassoonPrimaryInfant" w:hAnsi="SassoonPrimaryInfant"/>
          <w:sz w:val="23"/>
          <w:szCs w:val="23"/>
          <w:vertAlign w:val="superscript"/>
        </w:rPr>
        <w:t>th</w:t>
      </w:r>
      <w:r w:rsidRPr="00080C4F">
        <w:rPr>
          <w:rFonts w:ascii="SassoonPrimaryInfant" w:hAnsi="SassoonPrimaryInfant"/>
          <w:sz w:val="23"/>
          <w:szCs w:val="23"/>
        </w:rPr>
        <w:t>, Thursday 19</w:t>
      </w:r>
      <w:r w:rsidRPr="00080C4F">
        <w:rPr>
          <w:rFonts w:ascii="SassoonPrimaryInfant" w:hAnsi="SassoonPrimaryInfant"/>
          <w:sz w:val="23"/>
          <w:szCs w:val="23"/>
          <w:vertAlign w:val="superscript"/>
        </w:rPr>
        <w:t>th</w:t>
      </w:r>
      <w:r w:rsidRPr="00080C4F">
        <w:rPr>
          <w:rFonts w:ascii="SassoonPrimaryInfant" w:hAnsi="SassoonPrimaryInfant"/>
          <w:sz w:val="23"/>
          <w:szCs w:val="23"/>
        </w:rPr>
        <w:t xml:space="preserve"> and Friday 20</w:t>
      </w:r>
      <w:r w:rsidRPr="00080C4F">
        <w:rPr>
          <w:rFonts w:ascii="SassoonPrimaryInfant" w:hAnsi="SassoonPrimaryInfant"/>
          <w:sz w:val="23"/>
          <w:szCs w:val="23"/>
          <w:vertAlign w:val="superscript"/>
        </w:rPr>
        <w:t>th</w:t>
      </w:r>
      <w:r w:rsidRPr="00080C4F">
        <w:rPr>
          <w:rFonts w:ascii="SassoonPrimaryInfant" w:hAnsi="SassoonPrimaryInfant"/>
          <w:sz w:val="23"/>
          <w:szCs w:val="23"/>
        </w:rPr>
        <w:t xml:space="preserve"> March are due to be normal teaching days, However, in light of ongoing health concerns, we have made the decision to change these days to staff development days.</w:t>
      </w:r>
    </w:p>
    <w:p w:rsidR="00745F20" w:rsidRPr="00080C4F" w:rsidRDefault="00745F20">
      <w:pPr>
        <w:rPr>
          <w:rFonts w:ascii="SassoonPrimaryInfant" w:hAnsi="SassoonPrimaryInfant"/>
          <w:sz w:val="23"/>
          <w:szCs w:val="23"/>
        </w:rPr>
      </w:pPr>
    </w:p>
    <w:p w:rsidR="00745F20" w:rsidRPr="00080C4F" w:rsidRDefault="00745F20">
      <w:pPr>
        <w:rPr>
          <w:rFonts w:ascii="SassoonPrimaryInfant" w:hAnsi="SassoonPrimaryInfant"/>
          <w:b/>
          <w:sz w:val="23"/>
          <w:szCs w:val="23"/>
        </w:rPr>
      </w:pPr>
      <w:r w:rsidRPr="00080C4F">
        <w:rPr>
          <w:rFonts w:ascii="SassoonPrimaryInfant" w:hAnsi="SassoonPrimaryInfant"/>
          <w:b/>
          <w:sz w:val="23"/>
          <w:szCs w:val="23"/>
        </w:rPr>
        <w:t xml:space="preserve">On these days, children will stay at home while our staff continue with their preparations for remote </w:t>
      </w:r>
      <w:r w:rsidR="00080C4F" w:rsidRPr="00080C4F">
        <w:rPr>
          <w:rFonts w:ascii="SassoonPrimaryInfant" w:hAnsi="SassoonPrimaryInfant"/>
          <w:b/>
          <w:sz w:val="23"/>
          <w:szCs w:val="23"/>
        </w:rPr>
        <w:t>learning,</w:t>
      </w:r>
      <w:r w:rsidRPr="00080C4F">
        <w:rPr>
          <w:rFonts w:ascii="SassoonPrimaryInfant" w:hAnsi="SassoonPrimaryInfant"/>
          <w:b/>
          <w:sz w:val="23"/>
          <w:szCs w:val="23"/>
        </w:rPr>
        <w:t xml:space="preserve"> in the event of our school closing due to COVID-19/Coronavirus.</w:t>
      </w:r>
    </w:p>
    <w:p w:rsidR="00745F20" w:rsidRPr="00080C4F" w:rsidRDefault="00745F20">
      <w:pPr>
        <w:rPr>
          <w:rFonts w:ascii="SassoonPrimaryInfant" w:hAnsi="SassoonPrimaryInfant"/>
          <w:sz w:val="23"/>
          <w:szCs w:val="23"/>
        </w:rPr>
      </w:pPr>
    </w:p>
    <w:p w:rsidR="00745F20" w:rsidRPr="00080C4F" w:rsidRDefault="00745F20">
      <w:pPr>
        <w:rPr>
          <w:rFonts w:ascii="SassoonPrimaryInfant" w:hAnsi="SassoonPrimaryInfant"/>
          <w:sz w:val="23"/>
          <w:szCs w:val="23"/>
        </w:rPr>
      </w:pPr>
      <w:r w:rsidRPr="00080C4F">
        <w:rPr>
          <w:rFonts w:ascii="SassoonPrimaryInfant" w:hAnsi="SassoonPrimaryInfant"/>
          <w:sz w:val="23"/>
          <w:szCs w:val="23"/>
        </w:rPr>
        <w:t xml:space="preserve">While closure of schools is </w:t>
      </w:r>
      <w:r w:rsidR="00080C4F" w:rsidRPr="00080C4F">
        <w:rPr>
          <w:rFonts w:ascii="SassoonPrimaryInfant" w:hAnsi="SassoonPrimaryInfant"/>
          <w:sz w:val="23"/>
          <w:szCs w:val="23"/>
        </w:rPr>
        <w:t>imminent</w:t>
      </w:r>
      <w:r w:rsidRPr="00080C4F">
        <w:rPr>
          <w:rFonts w:ascii="SassoonPrimaryInfant" w:hAnsi="SassoonPrimaryInfant"/>
          <w:sz w:val="23"/>
          <w:szCs w:val="23"/>
        </w:rPr>
        <w:t xml:space="preserve"> and following the recent statements by the Archbishop Eamon Martin, the First and Deputy First Ministers and the INTO (teacher’s union), our teachers and learning </w:t>
      </w:r>
      <w:r w:rsidR="00080C4F" w:rsidRPr="00080C4F">
        <w:rPr>
          <w:rFonts w:ascii="SassoonPrimaryInfant" w:hAnsi="SassoonPrimaryInfant"/>
          <w:sz w:val="23"/>
          <w:szCs w:val="23"/>
        </w:rPr>
        <w:t>assistants</w:t>
      </w:r>
      <w:r w:rsidRPr="00080C4F">
        <w:rPr>
          <w:rFonts w:ascii="SassoonPrimaryInfant" w:hAnsi="SassoonPrimaryInfant"/>
          <w:sz w:val="23"/>
          <w:szCs w:val="23"/>
        </w:rPr>
        <w:t xml:space="preserve"> have </w:t>
      </w:r>
      <w:r w:rsidR="00080C4F" w:rsidRPr="00080C4F">
        <w:rPr>
          <w:rFonts w:ascii="SassoonPrimaryInfant" w:hAnsi="SassoonPrimaryInfant"/>
          <w:sz w:val="23"/>
          <w:szCs w:val="23"/>
        </w:rPr>
        <w:t>been</w:t>
      </w:r>
      <w:r w:rsidRPr="00080C4F">
        <w:rPr>
          <w:rFonts w:ascii="SassoonPrimaryInfant" w:hAnsi="SassoonPrimaryInfant"/>
          <w:sz w:val="23"/>
          <w:szCs w:val="23"/>
        </w:rPr>
        <w:t xml:space="preserve"> working diligently to prepare learning materials for our children. We will continue to work on these learning pack</w:t>
      </w:r>
      <w:r w:rsidR="00080C4F">
        <w:rPr>
          <w:rFonts w:ascii="SassoonPrimaryInfant" w:hAnsi="SassoonPrimaryInfant"/>
          <w:sz w:val="23"/>
          <w:szCs w:val="23"/>
        </w:rPr>
        <w:t>s and remote learning resources</w:t>
      </w:r>
      <w:r w:rsidRPr="00080C4F">
        <w:rPr>
          <w:rFonts w:ascii="SassoonPrimaryInfant" w:hAnsi="SassoonPrimaryInfant"/>
          <w:sz w:val="23"/>
          <w:szCs w:val="23"/>
        </w:rPr>
        <w:t xml:space="preserve"> over the next few days.</w:t>
      </w:r>
    </w:p>
    <w:p w:rsidR="00745F20" w:rsidRPr="00080C4F" w:rsidRDefault="00745F20">
      <w:pPr>
        <w:rPr>
          <w:rFonts w:ascii="SassoonPrimaryInfant" w:hAnsi="SassoonPrimaryInfant"/>
          <w:sz w:val="23"/>
          <w:szCs w:val="23"/>
        </w:rPr>
      </w:pPr>
    </w:p>
    <w:p w:rsidR="00745F20" w:rsidRPr="00080C4F" w:rsidRDefault="00745F20">
      <w:pPr>
        <w:rPr>
          <w:rFonts w:ascii="SassoonPrimaryInfant" w:hAnsi="SassoonPrimaryInfant"/>
          <w:sz w:val="23"/>
          <w:szCs w:val="23"/>
        </w:rPr>
      </w:pPr>
      <w:r w:rsidRPr="00080C4F">
        <w:rPr>
          <w:rFonts w:ascii="SassoonPrimaryInfant" w:hAnsi="SassoonPrimaryInfant"/>
          <w:sz w:val="23"/>
          <w:szCs w:val="23"/>
        </w:rPr>
        <w:t xml:space="preserve">We are conscious that this </w:t>
      </w:r>
      <w:r w:rsidR="00080C4F" w:rsidRPr="00080C4F">
        <w:rPr>
          <w:rFonts w:ascii="SassoonPrimaryInfant" w:hAnsi="SassoonPrimaryInfant"/>
          <w:sz w:val="23"/>
          <w:szCs w:val="23"/>
        </w:rPr>
        <w:t>decision</w:t>
      </w:r>
      <w:r w:rsidRPr="00080C4F">
        <w:rPr>
          <w:rFonts w:ascii="SassoonPrimaryInfant" w:hAnsi="SassoonPrimaryInfant"/>
          <w:sz w:val="23"/>
          <w:szCs w:val="23"/>
        </w:rPr>
        <w:t xml:space="preserve"> has been made at very short notice and we apologise wholeheartedly for this and any inconvenience caused to you. We know you will appreciate that this is an unprecedented and critical situation for us all. It is our aim to keep the health and well-</w:t>
      </w:r>
      <w:r w:rsidR="00080C4F" w:rsidRPr="00080C4F">
        <w:rPr>
          <w:rFonts w:ascii="SassoonPrimaryInfant" w:hAnsi="SassoonPrimaryInfant"/>
          <w:sz w:val="23"/>
          <w:szCs w:val="23"/>
        </w:rPr>
        <w:t>being</w:t>
      </w:r>
      <w:r w:rsidRPr="00080C4F">
        <w:rPr>
          <w:rFonts w:ascii="SassoonPrimaryInfant" w:hAnsi="SassoonPrimaryInfant"/>
          <w:sz w:val="23"/>
          <w:szCs w:val="23"/>
        </w:rPr>
        <w:t xml:space="preserve"> of our</w:t>
      </w:r>
      <w:r w:rsidR="00EE2425" w:rsidRPr="00080C4F">
        <w:rPr>
          <w:rFonts w:ascii="SassoonPrimaryInfant" w:hAnsi="SassoonPrimaryInfant"/>
          <w:sz w:val="23"/>
          <w:szCs w:val="23"/>
        </w:rPr>
        <w:t xml:space="preserve"> children, staff, families and local community at the forefront of all our decisions and actions as we attempt to navigate these uncharted times.</w:t>
      </w:r>
    </w:p>
    <w:p w:rsidR="00EE2425" w:rsidRPr="00080C4F" w:rsidRDefault="00EE2425">
      <w:pPr>
        <w:rPr>
          <w:rFonts w:ascii="SassoonPrimaryInfant" w:hAnsi="SassoonPrimaryInfant"/>
          <w:sz w:val="23"/>
          <w:szCs w:val="23"/>
        </w:rPr>
      </w:pPr>
    </w:p>
    <w:p w:rsidR="00EE2425" w:rsidRPr="00080C4F" w:rsidRDefault="00EE2425">
      <w:pPr>
        <w:rPr>
          <w:rFonts w:ascii="SassoonPrimaryInfant" w:hAnsi="SassoonPrimaryInfant"/>
          <w:sz w:val="23"/>
          <w:szCs w:val="23"/>
        </w:rPr>
      </w:pPr>
      <w:r w:rsidRPr="00080C4F">
        <w:rPr>
          <w:rFonts w:ascii="SassoonPrimaryInfant" w:hAnsi="SassoonPrimaryInfant"/>
          <w:sz w:val="23"/>
          <w:szCs w:val="23"/>
        </w:rPr>
        <w:t xml:space="preserve">We take this opportunity to </w:t>
      </w:r>
      <w:r w:rsidR="00080C4F" w:rsidRPr="00080C4F">
        <w:rPr>
          <w:rFonts w:ascii="SassoonPrimaryInfant" w:hAnsi="SassoonPrimaryInfant"/>
          <w:sz w:val="23"/>
          <w:szCs w:val="23"/>
        </w:rPr>
        <w:t>remind</w:t>
      </w:r>
      <w:r w:rsidRPr="00080C4F">
        <w:rPr>
          <w:rFonts w:ascii="SassoonPrimaryInfant" w:hAnsi="SassoonPrimaryInfant"/>
          <w:sz w:val="23"/>
          <w:szCs w:val="23"/>
        </w:rPr>
        <w:t xml:space="preserve"> everyone that social distancing is now the most sensible and responsible way to slow the spread of the Coro</w:t>
      </w:r>
      <w:r w:rsidR="00080C4F">
        <w:rPr>
          <w:rFonts w:ascii="SassoonPrimaryInfant" w:hAnsi="SassoonPrimaryInfant"/>
          <w:sz w:val="23"/>
          <w:szCs w:val="23"/>
        </w:rPr>
        <w:t>na</w:t>
      </w:r>
      <w:r w:rsidRPr="00080C4F">
        <w:rPr>
          <w:rFonts w:ascii="SassoonPrimaryInfant" w:hAnsi="SassoonPrimaryInfant"/>
          <w:sz w:val="23"/>
          <w:szCs w:val="23"/>
        </w:rPr>
        <w:t xml:space="preserve">virus. Even though your child or you may not be showing any signs/symptoms, you may still be carrying the virus and risk infecting others including those more vulnerable than you. If you have any concerns, please access the most up to date advice on the Public Health Agencies Website </w:t>
      </w:r>
      <w:hyperlink r:id="rId8" w:history="1">
        <w:r w:rsidRPr="00080C4F">
          <w:rPr>
            <w:rStyle w:val="Hyperlink"/>
            <w:rFonts w:ascii="SassoonPrimaryInfant" w:hAnsi="SassoonPrimaryInfant"/>
            <w:sz w:val="23"/>
            <w:szCs w:val="23"/>
          </w:rPr>
          <w:t>https://www.publichealth.hscni.net</w:t>
        </w:r>
      </w:hyperlink>
    </w:p>
    <w:p w:rsidR="00EE2425" w:rsidRPr="00080C4F" w:rsidRDefault="00EE2425">
      <w:pPr>
        <w:rPr>
          <w:rFonts w:ascii="SassoonPrimaryInfant" w:hAnsi="SassoonPrimaryInfant"/>
          <w:sz w:val="23"/>
          <w:szCs w:val="23"/>
        </w:rPr>
      </w:pPr>
    </w:p>
    <w:p w:rsidR="00EE2425" w:rsidRPr="00080C4F" w:rsidRDefault="00EE2425">
      <w:pPr>
        <w:rPr>
          <w:rFonts w:ascii="SassoonPrimaryInfant" w:hAnsi="SassoonPrimaryInfant"/>
          <w:sz w:val="23"/>
          <w:szCs w:val="23"/>
        </w:rPr>
      </w:pPr>
      <w:r w:rsidRPr="00080C4F">
        <w:rPr>
          <w:rFonts w:ascii="SassoonPrimaryInfant" w:hAnsi="SassoonPrimaryInfant"/>
          <w:sz w:val="23"/>
          <w:szCs w:val="23"/>
        </w:rPr>
        <w:t xml:space="preserve">As a Catholic school, we encourage you to follow the guidance of Pope Francis and pray for those who are </w:t>
      </w:r>
      <w:r w:rsidR="00080C4F" w:rsidRPr="00080C4F">
        <w:rPr>
          <w:rFonts w:ascii="SassoonPrimaryInfant" w:hAnsi="SassoonPrimaryInfant"/>
          <w:sz w:val="23"/>
          <w:szCs w:val="23"/>
        </w:rPr>
        <w:t>ill, for</w:t>
      </w:r>
      <w:r w:rsidRPr="00080C4F">
        <w:rPr>
          <w:rFonts w:ascii="SassoonPrimaryInfant" w:hAnsi="SassoonPrimaryInfant"/>
          <w:sz w:val="23"/>
          <w:szCs w:val="23"/>
        </w:rPr>
        <w:t xml:space="preserve"> medical staff, for decision makers and for those who are working to guarantee public services. We pray that everyone in our entire community remains </w:t>
      </w:r>
      <w:r w:rsidR="00080C4F">
        <w:rPr>
          <w:rFonts w:ascii="SassoonPrimaryInfant" w:hAnsi="SassoonPrimaryInfant"/>
          <w:sz w:val="23"/>
          <w:szCs w:val="23"/>
        </w:rPr>
        <w:t>safe</w:t>
      </w:r>
      <w:r w:rsidRPr="00080C4F">
        <w:rPr>
          <w:rFonts w:ascii="SassoonPrimaryInfant" w:hAnsi="SassoonPrimaryInfant"/>
          <w:sz w:val="23"/>
          <w:szCs w:val="23"/>
        </w:rPr>
        <w:t xml:space="preserve"> over the following days. </w:t>
      </w:r>
    </w:p>
    <w:p w:rsidR="00EE2425" w:rsidRPr="00080C4F" w:rsidRDefault="00EE2425">
      <w:pPr>
        <w:rPr>
          <w:rFonts w:ascii="SassoonPrimaryInfant" w:hAnsi="SassoonPrimaryInfant"/>
          <w:sz w:val="23"/>
          <w:szCs w:val="23"/>
        </w:rPr>
      </w:pPr>
    </w:p>
    <w:p w:rsidR="00EE2425" w:rsidRDefault="00EE2425">
      <w:pPr>
        <w:rPr>
          <w:rFonts w:ascii="SassoonPrimaryInfant" w:hAnsi="SassoonPrimaryInfant"/>
          <w:sz w:val="23"/>
          <w:szCs w:val="23"/>
        </w:rPr>
      </w:pPr>
      <w:r w:rsidRPr="00080C4F">
        <w:rPr>
          <w:rFonts w:ascii="SassoonPrimaryInfant" w:hAnsi="SassoonPrimaryInfant"/>
          <w:sz w:val="23"/>
          <w:szCs w:val="23"/>
        </w:rPr>
        <w:t>We will keep you updated using the school texting service, school app, school website</w:t>
      </w:r>
      <w:r w:rsidR="00080C4F" w:rsidRPr="00080C4F">
        <w:rPr>
          <w:rFonts w:ascii="SassoonPrimaryInfant" w:hAnsi="SassoonPrimaryInfant"/>
          <w:sz w:val="23"/>
          <w:szCs w:val="23"/>
        </w:rPr>
        <w:t xml:space="preserve"> and Facebook page. A further update will be issued on Friday 20</w:t>
      </w:r>
      <w:r w:rsidR="00080C4F" w:rsidRPr="00080C4F">
        <w:rPr>
          <w:rFonts w:ascii="SassoonPrimaryInfant" w:hAnsi="SassoonPrimaryInfant"/>
          <w:sz w:val="23"/>
          <w:szCs w:val="23"/>
          <w:vertAlign w:val="superscript"/>
        </w:rPr>
        <w:t>th</w:t>
      </w:r>
      <w:r w:rsidR="00080C4F" w:rsidRPr="00080C4F">
        <w:rPr>
          <w:rFonts w:ascii="SassoonPrimaryInfant" w:hAnsi="SassoonPrimaryInfant"/>
          <w:sz w:val="23"/>
          <w:szCs w:val="23"/>
        </w:rPr>
        <w:t xml:space="preserve"> March (evening</w:t>
      </w:r>
      <w:r w:rsidR="003C5DB9">
        <w:rPr>
          <w:rFonts w:ascii="SassoonPrimaryInfant" w:hAnsi="SassoonPrimaryInfant"/>
          <w:sz w:val="23"/>
          <w:szCs w:val="23"/>
        </w:rPr>
        <w:t xml:space="preserve"> time</w:t>
      </w:r>
      <w:r w:rsidR="00080C4F" w:rsidRPr="00080C4F">
        <w:rPr>
          <w:rFonts w:ascii="SassoonPrimaryInfant" w:hAnsi="SassoonPrimaryInfant"/>
          <w:sz w:val="23"/>
          <w:szCs w:val="23"/>
        </w:rPr>
        <w:t>).</w:t>
      </w:r>
    </w:p>
    <w:p w:rsidR="00080C4F" w:rsidRDefault="00080C4F">
      <w:pPr>
        <w:rPr>
          <w:rFonts w:ascii="SassoonPrimaryInfant" w:hAnsi="SassoonPrimaryInfant"/>
          <w:sz w:val="23"/>
          <w:szCs w:val="23"/>
        </w:rPr>
      </w:pPr>
    </w:p>
    <w:p w:rsidR="00080C4F" w:rsidRDefault="00080C4F">
      <w:pPr>
        <w:rPr>
          <w:rFonts w:ascii="SassoonPrimaryInfant" w:hAnsi="SassoonPrimaryInfant"/>
          <w:sz w:val="23"/>
          <w:szCs w:val="23"/>
        </w:rPr>
      </w:pPr>
      <w:r>
        <w:rPr>
          <w:rFonts w:ascii="SassoonPrimaryInfant" w:hAnsi="SassoonPrimaryInfant"/>
          <w:sz w:val="23"/>
          <w:szCs w:val="23"/>
        </w:rPr>
        <w:t>God bless and protect everyone at this challenging and worrying time.</w:t>
      </w:r>
    </w:p>
    <w:p w:rsidR="00080C4F" w:rsidRDefault="00080C4F">
      <w:pPr>
        <w:rPr>
          <w:rFonts w:ascii="SassoonPrimaryInfant" w:hAnsi="SassoonPrimaryInfant"/>
          <w:sz w:val="23"/>
          <w:szCs w:val="23"/>
        </w:rPr>
      </w:pPr>
    </w:p>
    <w:p w:rsidR="00080C4F" w:rsidRDefault="00080C4F">
      <w:pPr>
        <w:rPr>
          <w:rFonts w:ascii="SassoonPrimaryInfant" w:hAnsi="SassoonPrimaryInfant"/>
          <w:sz w:val="23"/>
          <w:szCs w:val="23"/>
        </w:rPr>
      </w:pPr>
      <w:r>
        <w:rPr>
          <w:rFonts w:ascii="SassoonPrimaryInfant" w:hAnsi="SassoonPrimaryInfant"/>
          <w:sz w:val="23"/>
          <w:szCs w:val="23"/>
        </w:rPr>
        <w:t>Yours sincerely,</w:t>
      </w:r>
    </w:p>
    <w:p w:rsidR="00080C4F" w:rsidRDefault="00080C4F">
      <w:pPr>
        <w:rPr>
          <w:rFonts w:ascii="SassoonPrimaryInfant" w:hAnsi="SassoonPrimaryInfant"/>
          <w:sz w:val="23"/>
          <w:szCs w:val="23"/>
        </w:rPr>
      </w:pPr>
    </w:p>
    <w:p w:rsidR="00EE2425" w:rsidRPr="00080C4F" w:rsidRDefault="00080C4F">
      <w:pPr>
        <w:rPr>
          <w:rFonts w:ascii="SassoonPrimaryInfant" w:hAnsi="SassoonPrimaryInfant"/>
          <w:sz w:val="23"/>
          <w:szCs w:val="23"/>
        </w:rPr>
      </w:pPr>
      <w:r>
        <w:rPr>
          <w:rFonts w:ascii="SassoonPrimaryInfant" w:hAnsi="SassoonPrimaryInfant"/>
          <w:sz w:val="23"/>
          <w:szCs w:val="23"/>
        </w:rPr>
        <w:t>Mr. Liam Begley Chair of Governors                             Mrs. Ann-Marie Kealey    Principal</w:t>
      </w:r>
    </w:p>
    <w:sectPr w:rsidR="00EE2425" w:rsidRPr="00080C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C4F" w:rsidRDefault="00080C4F" w:rsidP="00080C4F">
      <w:r>
        <w:separator/>
      </w:r>
    </w:p>
  </w:endnote>
  <w:endnote w:type="continuationSeparator" w:id="0">
    <w:p w:rsidR="00080C4F" w:rsidRDefault="00080C4F" w:rsidP="0008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4F" w:rsidRPr="00080C4F" w:rsidRDefault="00080C4F">
    <w:pPr>
      <w:pStyle w:val="Footer"/>
      <w:rPr>
        <w:rFonts w:ascii="Freestyle Script" w:hAnsi="Freestyle Script"/>
        <w:color w:val="FF0000"/>
        <w:sz w:val="40"/>
        <w:szCs w:val="40"/>
      </w:rPr>
    </w:pPr>
    <w:r>
      <w:rPr>
        <w:rFonts w:ascii="Freestyle Script" w:hAnsi="Freestyle Script"/>
        <w:color w:val="FF0000"/>
        <w:sz w:val="40"/>
        <w:szCs w:val="40"/>
      </w:rPr>
      <w:t xml:space="preserve">                   </w:t>
    </w:r>
    <w:r w:rsidRPr="00080C4F">
      <w:rPr>
        <w:rFonts w:ascii="Freestyle Script" w:hAnsi="Freestyle Script"/>
        <w:color w:val="FF0000"/>
        <w:sz w:val="40"/>
        <w:szCs w:val="40"/>
      </w:rPr>
      <w:t>Small enough to care, Big enough to inspire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C4F" w:rsidRDefault="00080C4F" w:rsidP="00080C4F">
      <w:r>
        <w:separator/>
      </w:r>
    </w:p>
  </w:footnote>
  <w:footnote w:type="continuationSeparator" w:id="0">
    <w:p w:rsidR="00080C4F" w:rsidRDefault="00080C4F" w:rsidP="00080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20"/>
    <w:rsid w:val="00080C4F"/>
    <w:rsid w:val="003C5DB9"/>
    <w:rsid w:val="00745F20"/>
    <w:rsid w:val="007B1A1E"/>
    <w:rsid w:val="00C657B4"/>
    <w:rsid w:val="00EE2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9FD0"/>
  <w15:chartTrackingRefBased/>
  <w15:docId w15:val="{466F1666-0D4F-4A1D-B47B-83A9B6AA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F2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5F20"/>
    <w:rPr>
      <w:color w:val="0000FF"/>
      <w:u w:val="single"/>
    </w:rPr>
  </w:style>
  <w:style w:type="paragraph" w:customStyle="1" w:styleId="Default">
    <w:name w:val="Default"/>
    <w:rsid w:val="00745F20"/>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80C4F"/>
    <w:pPr>
      <w:tabs>
        <w:tab w:val="center" w:pos="4513"/>
        <w:tab w:val="right" w:pos="9026"/>
      </w:tabs>
    </w:pPr>
  </w:style>
  <w:style w:type="character" w:customStyle="1" w:styleId="HeaderChar">
    <w:name w:val="Header Char"/>
    <w:basedOn w:val="DefaultParagraphFont"/>
    <w:link w:val="Header"/>
    <w:uiPriority w:val="99"/>
    <w:rsid w:val="00080C4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80C4F"/>
    <w:pPr>
      <w:tabs>
        <w:tab w:val="center" w:pos="4513"/>
        <w:tab w:val="right" w:pos="9026"/>
      </w:tabs>
    </w:pPr>
  </w:style>
  <w:style w:type="character" w:customStyle="1" w:styleId="FooterChar">
    <w:name w:val="Footer Char"/>
    <w:basedOn w:val="DefaultParagraphFont"/>
    <w:link w:val="Footer"/>
    <w:uiPriority w:val="99"/>
    <w:rsid w:val="00080C4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3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hscni.net" TargetMode="External"/><Relationship Id="rId3" Type="http://schemas.openxmlformats.org/officeDocument/2006/relationships/webSettings" Target="webSettings.xml"/><Relationship Id="rId7" Type="http://schemas.openxmlformats.org/officeDocument/2006/relationships/hyperlink" Target="mailto:akealey695@stmatthewsps.drumsurn.ni.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1E452A84</Template>
  <TotalTime>39</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Kealey</dc:creator>
  <cp:keywords/>
  <dc:description/>
  <cp:lastModifiedBy>A Kealey</cp:lastModifiedBy>
  <cp:revision>1</cp:revision>
  <dcterms:created xsi:type="dcterms:W3CDTF">2020-03-16T14:47:00Z</dcterms:created>
  <dcterms:modified xsi:type="dcterms:W3CDTF">2020-03-16T15:26:00Z</dcterms:modified>
</cp:coreProperties>
</file>