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732" w:rsidRPr="00692732" w:rsidRDefault="00692732" w:rsidP="00692732">
      <w:pPr>
        <w:rPr>
          <w:rFonts w:ascii="Comic Sans MS" w:hAnsi="Comic Sans MS"/>
          <w:sz w:val="24"/>
          <w:szCs w:val="24"/>
        </w:rPr>
      </w:pPr>
      <w:r>
        <w:rPr>
          <w:noProof/>
          <w:sz w:val="24"/>
          <w:szCs w:val="24"/>
          <w:lang w:eastAsia="en-GB"/>
        </w:rPr>
        <w:drawing>
          <wp:inline distT="0" distB="0" distL="0" distR="0" wp14:anchorId="2752CA63" wp14:editId="2E2B127B">
            <wp:extent cx="619125" cy="447675"/>
            <wp:effectExtent l="0" t="0" r="9525" b="9525"/>
            <wp:docPr id="1" name="Picture 1" descr="Description: StMatthews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StMatthews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447675"/>
                    </a:xfrm>
                    <a:prstGeom prst="rect">
                      <a:avLst/>
                    </a:prstGeom>
                    <a:noFill/>
                    <a:ln>
                      <a:noFill/>
                    </a:ln>
                  </pic:spPr>
                </pic:pic>
              </a:graphicData>
            </a:graphic>
          </wp:inline>
        </w:drawing>
      </w:r>
      <w:r>
        <w:rPr>
          <w:rFonts w:ascii="Comic Sans MS" w:hAnsi="Comic Sans MS"/>
        </w:rPr>
        <w:t xml:space="preserve">                                 </w:t>
      </w:r>
      <w:r w:rsidR="005E6723">
        <w:rPr>
          <w:rFonts w:ascii="Comic Sans MS" w:hAnsi="Comic Sans MS"/>
        </w:rPr>
        <w:t xml:space="preserve">  </w:t>
      </w:r>
      <w:r w:rsidRPr="00692732">
        <w:rPr>
          <w:rFonts w:ascii="Comic Sans MS" w:hAnsi="Comic Sans MS"/>
          <w:sz w:val="24"/>
          <w:szCs w:val="24"/>
        </w:rPr>
        <w:t>St Matthew’s Primary School</w:t>
      </w:r>
      <w:r w:rsidRPr="00692732">
        <w:rPr>
          <w:rFonts w:ascii="Comic Sans MS" w:hAnsi="Comic Sans MS"/>
          <w:sz w:val="24"/>
          <w:szCs w:val="24"/>
        </w:rPr>
        <w:t xml:space="preserve">                </w:t>
      </w:r>
      <w:r w:rsidRPr="00692732">
        <w:rPr>
          <w:noProof/>
          <w:sz w:val="24"/>
          <w:szCs w:val="24"/>
          <w:lang w:eastAsia="en-GB"/>
        </w:rPr>
        <w:drawing>
          <wp:inline distT="0" distB="0" distL="0" distR="0" wp14:anchorId="3EEADF83" wp14:editId="538D7237">
            <wp:extent cx="571500" cy="485775"/>
            <wp:effectExtent l="0" t="0" r="0" b="9525"/>
            <wp:docPr id="2" name="Picture 2" descr="Description: StMatthews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StMatthews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485775"/>
                    </a:xfrm>
                    <a:prstGeom prst="rect">
                      <a:avLst/>
                    </a:prstGeom>
                    <a:noFill/>
                    <a:ln>
                      <a:noFill/>
                    </a:ln>
                  </pic:spPr>
                </pic:pic>
              </a:graphicData>
            </a:graphic>
          </wp:inline>
        </w:drawing>
      </w:r>
      <w:r w:rsidRPr="00692732">
        <w:rPr>
          <w:rFonts w:ascii="Comic Sans MS" w:hAnsi="Comic Sans MS"/>
          <w:sz w:val="24"/>
          <w:szCs w:val="24"/>
        </w:rPr>
        <w:t xml:space="preserve">                                                    </w:t>
      </w:r>
    </w:p>
    <w:p w:rsidR="00692732" w:rsidRPr="00692732" w:rsidRDefault="00692732" w:rsidP="00692732">
      <w:pPr>
        <w:jc w:val="center"/>
        <w:rPr>
          <w:rFonts w:ascii="Comic Sans MS" w:hAnsi="Comic Sans MS"/>
          <w:sz w:val="24"/>
          <w:szCs w:val="24"/>
        </w:rPr>
      </w:pPr>
      <w:r w:rsidRPr="00692732">
        <w:rPr>
          <w:rFonts w:ascii="Comic Sans MS" w:hAnsi="Comic Sans MS"/>
          <w:sz w:val="24"/>
          <w:szCs w:val="24"/>
        </w:rPr>
        <w:t>296 Drumsurn Road</w:t>
      </w:r>
    </w:p>
    <w:p w:rsidR="00692732" w:rsidRPr="00692732" w:rsidRDefault="00692732" w:rsidP="00692732">
      <w:pPr>
        <w:jc w:val="center"/>
        <w:rPr>
          <w:rFonts w:ascii="Comic Sans MS" w:hAnsi="Comic Sans MS"/>
          <w:sz w:val="24"/>
          <w:szCs w:val="24"/>
        </w:rPr>
      </w:pPr>
      <w:r w:rsidRPr="00692732">
        <w:rPr>
          <w:rFonts w:ascii="Comic Sans MS" w:hAnsi="Comic Sans MS"/>
          <w:sz w:val="24"/>
          <w:szCs w:val="24"/>
        </w:rPr>
        <w:t>Limavady</w:t>
      </w:r>
    </w:p>
    <w:p w:rsidR="00692732" w:rsidRPr="00692732" w:rsidRDefault="00692732" w:rsidP="00692732">
      <w:pPr>
        <w:jc w:val="center"/>
        <w:rPr>
          <w:rFonts w:ascii="Comic Sans MS" w:hAnsi="Comic Sans MS"/>
          <w:sz w:val="24"/>
          <w:szCs w:val="24"/>
        </w:rPr>
      </w:pPr>
      <w:r w:rsidRPr="00692732">
        <w:rPr>
          <w:rFonts w:ascii="Comic Sans MS" w:hAnsi="Comic Sans MS"/>
          <w:sz w:val="24"/>
          <w:szCs w:val="24"/>
        </w:rPr>
        <w:t>BT49 0PX</w:t>
      </w:r>
    </w:p>
    <w:p w:rsidR="00692732" w:rsidRPr="00692732" w:rsidRDefault="00692732" w:rsidP="00692732">
      <w:pPr>
        <w:jc w:val="center"/>
        <w:rPr>
          <w:rFonts w:ascii="Comic Sans MS" w:hAnsi="Comic Sans MS"/>
          <w:sz w:val="24"/>
          <w:szCs w:val="24"/>
        </w:rPr>
      </w:pPr>
      <w:r w:rsidRPr="00692732">
        <w:rPr>
          <w:rFonts w:ascii="Comic Sans MS" w:hAnsi="Comic Sans MS"/>
          <w:sz w:val="24"/>
          <w:szCs w:val="24"/>
        </w:rPr>
        <w:t>Telephone 028777 63887</w:t>
      </w:r>
    </w:p>
    <w:p w:rsidR="00692732" w:rsidRPr="00692732" w:rsidRDefault="00692732" w:rsidP="00692732">
      <w:pPr>
        <w:jc w:val="center"/>
        <w:rPr>
          <w:rStyle w:val="Hyperlink"/>
          <w:rFonts w:ascii="Comic Sans MS" w:hAnsi="Comic Sans MS"/>
          <w:sz w:val="24"/>
          <w:szCs w:val="24"/>
        </w:rPr>
      </w:pPr>
      <w:r w:rsidRPr="00692732">
        <w:rPr>
          <w:rFonts w:ascii="Comic Sans MS" w:hAnsi="Comic Sans MS"/>
          <w:sz w:val="24"/>
          <w:szCs w:val="24"/>
        </w:rPr>
        <w:t xml:space="preserve">Email: </w:t>
      </w:r>
      <w:hyperlink r:id="rId9" w:history="1">
        <w:r w:rsidRPr="00692732">
          <w:rPr>
            <w:rStyle w:val="Hyperlink"/>
            <w:rFonts w:ascii="Comic Sans MS" w:hAnsi="Comic Sans MS"/>
            <w:sz w:val="24"/>
            <w:szCs w:val="24"/>
          </w:rPr>
          <w:t>akealey695@stmatthewsps.drumsurn.ni.sch.uk</w:t>
        </w:r>
      </w:hyperlink>
    </w:p>
    <w:p w:rsidR="00692732" w:rsidRPr="00692732" w:rsidRDefault="00692732" w:rsidP="00692732">
      <w:pPr>
        <w:pStyle w:val="Default"/>
        <w:rPr>
          <w:rFonts w:ascii="Comic Sans MS" w:hAnsi="Comic Sans MS"/>
        </w:rPr>
      </w:pPr>
      <w:r w:rsidRPr="00692732">
        <w:rPr>
          <w:rFonts w:ascii="Comic Sans MS" w:hAnsi="Comic Sans MS"/>
        </w:rPr>
        <w:t xml:space="preserve">                        </w:t>
      </w:r>
      <w:r w:rsidR="009612FA" w:rsidRPr="00692732">
        <w:rPr>
          <w:rFonts w:ascii="Comic Sans MS" w:hAnsi="Comic Sans MS"/>
        </w:rPr>
        <w:t>Principal:</w:t>
      </w:r>
      <w:r w:rsidRPr="00692732">
        <w:rPr>
          <w:rFonts w:ascii="Comic Sans MS" w:hAnsi="Comic Sans MS"/>
        </w:rPr>
        <w:t xml:space="preserve"> Mrs AM Kealey BA Hons (ED)   PQH NI</w:t>
      </w:r>
    </w:p>
    <w:p w:rsidR="00692732" w:rsidRPr="00622980" w:rsidRDefault="00692732" w:rsidP="00692732">
      <w:pPr>
        <w:pStyle w:val="Default"/>
        <w:rPr>
          <w:rFonts w:ascii="Comic Sans MS" w:hAnsi="Comic Sans MS"/>
          <w:color w:val="FF0000"/>
          <w:u w:val="single"/>
        </w:rPr>
      </w:pPr>
    </w:p>
    <w:p w:rsidR="00692732" w:rsidRPr="00622980" w:rsidRDefault="00622980" w:rsidP="00692732">
      <w:pPr>
        <w:jc w:val="center"/>
        <w:rPr>
          <w:rFonts w:ascii="Comic Sans MS" w:hAnsi="Comic Sans MS"/>
          <w:color w:val="FF0000"/>
          <w:sz w:val="24"/>
          <w:szCs w:val="24"/>
          <w:u w:val="single"/>
        </w:rPr>
      </w:pPr>
      <w:r w:rsidRPr="00622980">
        <w:rPr>
          <w:rFonts w:ascii="Comic Sans MS" w:hAnsi="Comic Sans MS"/>
          <w:color w:val="FF0000"/>
          <w:sz w:val="24"/>
          <w:szCs w:val="24"/>
          <w:u w:val="single"/>
        </w:rPr>
        <w:t>START OF TERM TWO UPDATE</w:t>
      </w:r>
    </w:p>
    <w:p w:rsidR="005E6723" w:rsidRDefault="005E6723" w:rsidP="00692732">
      <w:pPr>
        <w:pStyle w:val="Default"/>
        <w:rPr>
          <w:rFonts w:ascii="SassoonPrimaryInfant" w:hAnsi="SassoonPrimaryInfant"/>
          <w:sz w:val="26"/>
          <w:szCs w:val="26"/>
        </w:rPr>
      </w:pPr>
    </w:p>
    <w:p w:rsidR="00692732" w:rsidRPr="00622980" w:rsidRDefault="00692732" w:rsidP="00692732">
      <w:pPr>
        <w:pStyle w:val="Default"/>
        <w:rPr>
          <w:rFonts w:ascii="SassoonPrimaryInfant" w:hAnsi="SassoonPrimaryInfant"/>
          <w:sz w:val="26"/>
          <w:szCs w:val="26"/>
        </w:rPr>
      </w:pPr>
      <w:r w:rsidRPr="00622980">
        <w:rPr>
          <w:rFonts w:ascii="SassoonPrimaryInfant" w:hAnsi="SassoonPrimaryInfant"/>
          <w:sz w:val="26"/>
          <w:szCs w:val="26"/>
        </w:rPr>
        <w:t>Dear Parents</w:t>
      </w:r>
    </w:p>
    <w:p w:rsidR="00622980" w:rsidRPr="00622980" w:rsidRDefault="00622980" w:rsidP="00692732">
      <w:pPr>
        <w:pStyle w:val="Default"/>
        <w:rPr>
          <w:rFonts w:ascii="SassoonPrimaryInfant" w:hAnsi="SassoonPrimaryInfant"/>
          <w:sz w:val="26"/>
          <w:szCs w:val="26"/>
        </w:rPr>
      </w:pPr>
    </w:p>
    <w:p w:rsidR="00692732" w:rsidRPr="00622980" w:rsidRDefault="00692732" w:rsidP="00692732">
      <w:pPr>
        <w:pStyle w:val="Default"/>
        <w:rPr>
          <w:rFonts w:ascii="SassoonPrimaryInfant" w:hAnsi="SassoonPrimaryInfant"/>
          <w:sz w:val="26"/>
          <w:szCs w:val="26"/>
        </w:rPr>
      </w:pPr>
      <w:r w:rsidRPr="00622980">
        <w:rPr>
          <w:rFonts w:ascii="SassoonPrimaryInfant" w:hAnsi="SassoonPrimaryInfant"/>
          <w:sz w:val="26"/>
          <w:szCs w:val="26"/>
        </w:rPr>
        <w:t>I hope that you all had a wonderful Christmas despite the Impact of the ongoing Pandemic and subsequent restrictions.</w:t>
      </w:r>
    </w:p>
    <w:p w:rsidR="00622980" w:rsidRPr="00622980" w:rsidRDefault="00622980" w:rsidP="00692732">
      <w:pPr>
        <w:pStyle w:val="Default"/>
        <w:rPr>
          <w:rFonts w:ascii="SassoonPrimaryInfant" w:hAnsi="SassoonPrimaryInfant"/>
          <w:sz w:val="26"/>
          <w:szCs w:val="26"/>
        </w:rPr>
      </w:pPr>
    </w:p>
    <w:p w:rsidR="00622980" w:rsidRPr="00622980" w:rsidRDefault="00622980" w:rsidP="00622980">
      <w:pPr>
        <w:autoSpaceDE w:val="0"/>
        <w:autoSpaceDN w:val="0"/>
        <w:adjustRightInd w:val="0"/>
        <w:rPr>
          <w:rFonts w:ascii="SassoonPrimaryInfant" w:eastAsiaTheme="minorHAnsi" w:hAnsi="SassoonPrimaryInfant" w:cs="Calibri"/>
          <w:color w:val="000000"/>
          <w:sz w:val="26"/>
          <w:szCs w:val="26"/>
          <w:lang w:val="en-GB"/>
        </w:rPr>
      </w:pPr>
      <w:r w:rsidRPr="00622980">
        <w:rPr>
          <w:rFonts w:ascii="SassoonPrimaryInfant" w:eastAsiaTheme="minorHAnsi" w:hAnsi="SassoonPrimaryInfant" w:cs="Calibri"/>
          <w:color w:val="000000"/>
          <w:sz w:val="26"/>
          <w:szCs w:val="26"/>
          <w:lang w:val="en-GB"/>
        </w:rPr>
        <w:t xml:space="preserve">As we now </w:t>
      </w:r>
      <w:r w:rsidRPr="00622980">
        <w:rPr>
          <w:rFonts w:ascii="SassoonPrimaryInfant" w:eastAsiaTheme="minorHAnsi" w:hAnsi="SassoonPrimaryInfant" w:cs="Calibri"/>
          <w:color w:val="000000"/>
          <w:sz w:val="26"/>
          <w:szCs w:val="26"/>
          <w:lang w:val="en-GB"/>
        </w:rPr>
        <w:t>make preparations</w:t>
      </w:r>
      <w:r w:rsidRPr="00622980">
        <w:rPr>
          <w:rFonts w:ascii="SassoonPrimaryInfant" w:eastAsiaTheme="minorHAnsi" w:hAnsi="SassoonPrimaryInfant" w:cs="Calibri"/>
          <w:color w:val="000000"/>
          <w:sz w:val="26"/>
          <w:szCs w:val="26"/>
          <w:lang w:val="en-GB"/>
        </w:rPr>
        <w:t xml:space="preserve"> to start </w:t>
      </w:r>
      <w:r w:rsidRPr="00622980">
        <w:rPr>
          <w:rFonts w:ascii="SassoonPrimaryInfant" w:eastAsiaTheme="minorHAnsi" w:hAnsi="SassoonPrimaryInfant" w:cs="Calibri"/>
          <w:color w:val="000000"/>
          <w:sz w:val="26"/>
          <w:szCs w:val="26"/>
          <w:lang w:val="en-GB"/>
        </w:rPr>
        <w:t xml:space="preserve">second </w:t>
      </w:r>
      <w:r w:rsidRPr="00622980">
        <w:rPr>
          <w:rFonts w:ascii="SassoonPrimaryInfant" w:eastAsiaTheme="minorHAnsi" w:hAnsi="SassoonPrimaryInfant" w:cs="Calibri"/>
          <w:color w:val="000000"/>
          <w:sz w:val="26"/>
          <w:szCs w:val="26"/>
          <w:lang w:val="en-GB"/>
        </w:rPr>
        <w:t>term, I want to outline our initial school RESTART plans, based on the 11th</w:t>
      </w:r>
      <w:r w:rsidRPr="00622980">
        <w:rPr>
          <w:rFonts w:ascii="SassoonPrimaryInfant" w:eastAsiaTheme="minorHAnsi" w:hAnsi="SassoonPrimaryInfant" w:cs="Calibri"/>
          <w:color w:val="000000"/>
          <w:sz w:val="26"/>
          <w:szCs w:val="26"/>
          <w:lang w:val="en-GB"/>
        </w:rPr>
        <w:t xml:space="preserve"> hour U-turn by our</w:t>
      </w:r>
      <w:r w:rsidRPr="00622980">
        <w:rPr>
          <w:rFonts w:ascii="SassoonPrimaryInfant" w:eastAsiaTheme="minorHAnsi" w:hAnsi="SassoonPrimaryInfant" w:cs="Calibri"/>
          <w:color w:val="000000"/>
          <w:sz w:val="26"/>
          <w:szCs w:val="26"/>
          <w:lang w:val="en-GB"/>
        </w:rPr>
        <w:t xml:space="preserve"> Education</w:t>
      </w:r>
      <w:r w:rsidRPr="00622980">
        <w:rPr>
          <w:rFonts w:ascii="SassoonPrimaryInfant" w:eastAsiaTheme="minorHAnsi" w:hAnsi="SassoonPrimaryInfant" w:cs="Calibri"/>
          <w:color w:val="000000"/>
          <w:sz w:val="26"/>
          <w:szCs w:val="26"/>
          <w:lang w:val="en-GB"/>
        </w:rPr>
        <w:t xml:space="preserve"> Minister</w:t>
      </w:r>
      <w:r w:rsidRPr="00622980">
        <w:rPr>
          <w:rFonts w:ascii="SassoonPrimaryInfant" w:eastAsiaTheme="minorHAnsi" w:hAnsi="SassoonPrimaryInfant" w:cs="Calibri"/>
          <w:color w:val="000000"/>
          <w:sz w:val="26"/>
          <w:szCs w:val="26"/>
          <w:lang w:val="en-GB"/>
        </w:rPr>
        <w:t xml:space="preserve"> and DE on how and when schools would return. Although this is</w:t>
      </w:r>
      <w:r w:rsidRPr="00622980">
        <w:rPr>
          <w:rFonts w:ascii="SassoonPrimaryInfant" w:eastAsiaTheme="minorHAnsi" w:hAnsi="SassoonPrimaryInfant" w:cs="Calibri"/>
          <w:color w:val="000000"/>
          <w:sz w:val="26"/>
          <w:szCs w:val="26"/>
          <w:lang w:val="en-GB"/>
        </w:rPr>
        <w:t xml:space="preserve"> so</w:t>
      </w:r>
      <w:r w:rsidRPr="00622980">
        <w:rPr>
          <w:rFonts w:ascii="SassoonPrimaryInfant" w:eastAsiaTheme="minorHAnsi" w:hAnsi="SassoonPrimaryInfant" w:cs="Calibri"/>
          <w:color w:val="000000"/>
          <w:sz w:val="26"/>
          <w:szCs w:val="26"/>
          <w:lang w:val="en-GB"/>
        </w:rPr>
        <w:t xml:space="preserve"> very frustrating for everyone, I also understand that COVID has forced us to consider an ever-changing set of circumstances, aimed at keeping everyone safe whilst acting in the best interests of </w:t>
      </w:r>
      <w:r w:rsidRPr="00622980">
        <w:rPr>
          <w:rFonts w:ascii="SassoonPrimaryInfant" w:eastAsiaTheme="minorHAnsi" w:hAnsi="SassoonPrimaryInfant" w:cs="Calibri"/>
          <w:color w:val="000000"/>
          <w:sz w:val="26"/>
          <w:szCs w:val="26"/>
          <w:lang w:val="en-GB"/>
        </w:rPr>
        <w:t>all of our</w:t>
      </w:r>
      <w:r w:rsidRPr="00622980">
        <w:rPr>
          <w:rFonts w:ascii="SassoonPrimaryInfant" w:eastAsiaTheme="minorHAnsi" w:hAnsi="SassoonPrimaryInfant" w:cs="Calibri"/>
          <w:color w:val="000000"/>
          <w:sz w:val="26"/>
          <w:szCs w:val="26"/>
          <w:lang w:val="en-GB"/>
        </w:rPr>
        <w:t xml:space="preserve"> pupils and staff. </w:t>
      </w:r>
    </w:p>
    <w:p w:rsidR="00622980" w:rsidRPr="00622980" w:rsidRDefault="00622980" w:rsidP="00622980">
      <w:pPr>
        <w:autoSpaceDE w:val="0"/>
        <w:autoSpaceDN w:val="0"/>
        <w:adjustRightInd w:val="0"/>
        <w:rPr>
          <w:rFonts w:ascii="SassoonPrimaryInfant" w:eastAsiaTheme="minorHAnsi" w:hAnsi="SassoonPrimaryInfant" w:cs="Calibri"/>
          <w:color w:val="000000"/>
          <w:sz w:val="26"/>
          <w:szCs w:val="26"/>
          <w:lang w:val="en-GB"/>
        </w:rPr>
      </w:pPr>
    </w:p>
    <w:p w:rsidR="00622980" w:rsidRDefault="00622980" w:rsidP="00622980">
      <w:pPr>
        <w:autoSpaceDE w:val="0"/>
        <w:autoSpaceDN w:val="0"/>
        <w:adjustRightInd w:val="0"/>
        <w:rPr>
          <w:rFonts w:ascii="SassoonPrimaryInfant" w:eastAsiaTheme="minorHAnsi" w:hAnsi="SassoonPrimaryInfant" w:cs="Calibri"/>
          <w:color w:val="000000"/>
          <w:sz w:val="26"/>
          <w:szCs w:val="26"/>
          <w:lang w:val="en-GB"/>
        </w:rPr>
      </w:pPr>
      <w:r w:rsidRPr="00622980">
        <w:rPr>
          <w:rFonts w:ascii="SassoonPrimaryInfant" w:eastAsiaTheme="minorHAnsi" w:hAnsi="SassoonPrimaryInfant" w:cs="Calibri"/>
          <w:color w:val="000000"/>
          <w:sz w:val="26"/>
          <w:szCs w:val="26"/>
          <w:lang w:val="en-GB"/>
        </w:rPr>
        <w:t>As announced by the M</w:t>
      </w:r>
      <w:r w:rsidR="005E6723">
        <w:rPr>
          <w:rFonts w:ascii="SassoonPrimaryInfant" w:eastAsiaTheme="minorHAnsi" w:hAnsi="SassoonPrimaryInfant" w:cs="Calibri"/>
          <w:color w:val="000000"/>
          <w:sz w:val="26"/>
          <w:szCs w:val="26"/>
          <w:lang w:val="en-GB"/>
        </w:rPr>
        <w:t xml:space="preserve">inister, school will reopen for all </w:t>
      </w:r>
      <w:r w:rsidRPr="00622980">
        <w:rPr>
          <w:rFonts w:ascii="SassoonPrimaryInfant" w:eastAsiaTheme="minorHAnsi" w:hAnsi="SassoonPrimaryInfant" w:cs="Calibri"/>
          <w:color w:val="000000"/>
          <w:sz w:val="26"/>
          <w:szCs w:val="26"/>
          <w:lang w:val="en-GB"/>
        </w:rPr>
        <w:t>children</w:t>
      </w:r>
      <w:r w:rsidR="005E6723">
        <w:rPr>
          <w:rFonts w:ascii="SassoonPrimaryInfant" w:eastAsiaTheme="minorHAnsi" w:hAnsi="SassoonPrimaryInfant" w:cs="Calibri"/>
          <w:color w:val="000000"/>
          <w:sz w:val="26"/>
          <w:szCs w:val="26"/>
          <w:lang w:val="en-GB"/>
        </w:rPr>
        <w:t xml:space="preserve"> for ‘face to face’ teaching </w:t>
      </w:r>
      <w:r w:rsidRPr="00622980">
        <w:rPr>
          <w:rFonts w:ascii="SassoonPrimaryInfant" w:eastAsiaTheme="minorHAnsi" w:hAnsi="SassoonPrimaryInfant" w:cs="Calibri"/>
          <w:color w:val="000000"/>
          <w:sz w:val="26"/>
          <w:szCs w:val="26"/>
          <w:lang w:val="en-GB"/>
        </w:rPr>
        <w:t xml:space="preserve">on </w:t>
      </w:r>
      <w:r w:rsidRPr="00622980">
        <w:rPr>
          <w:rFonts w:ascii="SassoonPrimaryInfant" w:eastAsiaTheme="minorHAnsi" w:hAnsi="SassoonPrimaryInfant" w:cs="Calibri"/>
          <w:b/>
          <w:color w:val="000000"/>
          <w:sz w:val="26"/>
          <w:szCs w:val="26"/>
          <w:lang w:val="en-GB"/>
        </w:rPr>
        <w:t>Monday 11th January</w:t>
      </w:r>
      <w:r w:rsidRPr="00622980">
        <w:rPr>
          <w:rFonts w:ascii="SassoonPrimaryInfant" w:eastAsiaTheme="minorHAnsi" w:hAnsi="SassoonPrimaryInfant" w:cs="Calibri"/>
          <w:color w:val="000000"/>
          <w:sz w:val="26"/>
          <w:szCs w:val="26"/>
          <w:lang w:val="en-GB"/>
        </w:rPr>
        <w:t xml:space="preserve">. A small number of pupils whose parents are key workers, or vulnerable pupils, will be able to come to school for part of next week for </w:t>
      </w:r>
      <w:r w:rsidRPr="00622980">
        <w:rPr>
          <w:rFonts w:ascii="SassoonPrimaryInfant" w:eastAsiaTheme="minorHAnsi" w:hAnsi="SassoonPrimaryInfant" w:cs="Calibri"/>
          <w:b/>
          <w:color w:val="000000"/>
          <w:sz w:val="26"/>
          <w:szCs w:val="26"/>
          <w:lang w:val="en-GB"/>
        </w:rPr>
        <w:t>‘supervised learning’</w:t>
      </w:r>
      <w:r w:rsidRPr="00622980">
        <w:rPr>
          <w:rFonts w:ascii="SassoonPrimaryInfant" w:eastAsiaTheme="minorHAnsi" w:hAnsi="SassoonPrimaryInfant" w:cs="Calibri"/>
          <w:color w:val="000000"/>
          <w:sz w:val="26"/>
          <w:szCs w:val="26"/>
          <w:lang w:val="en-GB"/>
        </w:rPr>
        <w:t xml:space="preserve"> only-no direct teaching will take place, as teaching staff will be fully engaged with online learning. </w:t>
      </w:r>
    </w:p>
    <w:p w:rsidR="005E6723" w:rsidRPr="00622980" w:rsidRDefault="005E6723" w:rsidP="00622980">
      <w:pPr>
        <w:autoSpaceDE w:val="0"/>
        <w:autoSpaceDN w:val="0"/>
        <w:adjustRightInd w:val="0"/>
        <w:rPr>
          <w:rFonts w:ascii="SassoonPrimaryInfant" w:eastAsiaTheme="minorHAnsi" w:hAnsi="SassoonPrimaryInfant" w:cs="Calibri"/>
          <w:color w:val="000000"/>
          <w:sz w:val="26"/>
          <w:szCs w:val="26"/>
          <w:lang w:val="en-GB"/>
        </w:rPr>
      </w:pPr>
    </w:p>
    <w:p w:rsidR="00622980" w:rsidRPr="00622980" w:rsidRDefault="00622980" w:rsidP="00622980">
      <w:pPr>
        <w:autoSpaceDE w:val="0"/>
        <w:autoSpaceDN w:val="0"/>
        <w:adjustRightInd w:val="0"/>
        <w:rPr>
          <w:rFonts w:ascii="SassoonPrimaryInfant" w:eastAsiaTheme="minorHAnsi" w:hAnsi="SassoonPrimaryInfant" w:cs="Calibri"/>
          <w:color w:val="000000"/>
          <w:sz w:val="26"/>
          <w:szCs w:val="26"/>
          <w:lang w:val="en-GB"/>
        </w:rPr>
      </w:pPr>
      <w:r w:rsidRPr="00622980">
        <w:rPr>
          <w:rFonts w:ascii="SassoonPrimaryInfant" w:eastAsiaTheme="minorHAnsi" w:hAnsi="SassoonPrimaryInfant" w:cs="Calibri"/>
          <w:color w:val="000000"/>
          <w:sz w:val="26"/>
          <w:szCs w:val="26"/>
          <w:lang w:val="en-GB"/>
        </w:rPr>
        <w:t xml:space="preserve">You will know from our holiday list that school was due to reopen to all pupils on </w:t>
      </w:r>
      <w:r w:rsidR="005E6723">
        <w:rPr>
          <w:rFonts w:ascii="SassoonPrimaryInfant" w:eastAsiaTheme="minorHAnsi" w:hAnsi="SassoonPrimaryInfant" w:cs="Calibri"/>
          <w:color w:val="000000"/>
          <w:sz w:val="26"/>
          <w:szCs w:val="26"/>
          <w:lang w:val="en-GB"/>
        </w:rPr>
        <w:t>Wednesday 6</w:t>
      </w:r>
      <w:r w:rsidR="005E6723" w:rsidRPr="005E6723">
        <w:rPr>
          <w:rFonts w:ascii="SassoonPrimaryInfant" w:eastAsiaTheme="minorHAnsi" w:hAnsi="SassoonPrimaryInfant" w:cs="Calibri"/>
          <w:color w:val="000000"/>
          <w:sz w:val="26"/>
          <w:szCs w:val="26"/>
          <w:vertAlign w:val="superscript"/>
          <w:lang w:val="en-GB"/>
        </w:rPr>
        <w:t>th</w:t>
      </w:r>
      <w:r w:rsidR="005E6723">
        <w:rPr>
          <w:rFonts w:ascii="SassoonPrimaryInfant" w:eastAsiaTheme="minorHAnsi" w:hAnsi="SassoonPrimaryInfant" w:cs="Calibri"/>
          <w:color w:val="000000"/>
          <w:sz w:val="26"/>
          <w:szCs w:val="26"/>
          <w:lang w:val="en-GB"/>
        </w:rPr>
        <w:t xml:space="preserve"> </w:t>
      </w:r>
      <w:r w:rsidRPr="00622980">
        <w:rPr>
          <w:rFonts w:ascii="SassoonPrimaryInfant" w:eastAsiaTheme="minorHAnsi" w:hAnsi="SassoonPrimaryInfant" w:cs="Calibri"/>
          <w:color w:val="000000"/>
          <w:sz w:val="26"/>
          <w:szCs w:val="26"/>
          <w:lang w:val="en-GB"/>
        </w:rPr>
        <w:t>January. However, the Department of Education have granted teaching staff the first day of term for planning and preparation for ‘remote learning’. Therefore, online learning for all pupils and the provision for vulnerable pupils and those of k</w:t>
      </w:r>
      <w:r w:rsidR="005E6723">
        <w:rPr>
          <w:rFonts w:ascii="SassoonPrimaryInfant" w:eastAsiaTheme="minorHAnsi" w:hAnsi="SassoonPrimaryInfant" w:cs="Calibri"/>
          <w:color w:val="000000"/>
          <w:sz w:val="26"/>
          <w:szCs w:val="26"/>
          <w:lang w:val="en-GB"/>
        </w:rPr>
        <w:t xml:space="preserve">ey workers will begin on </w:t>
      </w:r>
      <w:r w:rsidR="005E6723" w:rsidRPr="005E6723">
        <w:rPr>
          <w:rFonts w:ascii="SassoonPrimaryInfant" w:eastAsiaTheme="minorHAnsi" w:hAnsi="SassoonPrimaryInfant" w:cs="Calibri"/>
          <w:b/>
          <w:color w:val="000000"/>
          <w:sz w:val="26"/>
          <w:szCs w:val="26"/>
          <w:lang w:val="en-GB"/>
        </w:rPr>
        <w:t>Thursday 7</w:t>
      </w:r>
      <w:r w:rsidRPr="005E6723">
        <w:rPr>
          <w:rFonts w:ascii="SassoonPrimaryInfant" w:eastAsiaTheme="minorHAnsi" w:hAnsi="SassoonPrimaryInfant" w:cs="Calibri"/>
          <w:b/>
          <w:color w:val="000000"/>
          <w:sz w:val="26"/>
          <w:szCs w:val="26"/>
          <w:lang w:val="en-GB"/>
        </w:rPr>
        <w:t>th January.</w:t>
      </w:r>
    </w:p>
    <w:p w:rsidR="00622980" w:rsidRPr="005E6723" w:rsidRDefault="00622980" w:rsidP="00622980">
      <w:pPr>
        <w:autoSpaceDE w:val="0"/>
        <w:autoSpaceDN w:val="0"/>
        <w:adjustRightInd w:val="0"/>
        <w:rPr>
          <w:rFonts w:ascii="SassoonPrimaryInfant" w:eastAsiaTheme="minorHAnsi" w:hAnsi="SassoonPrimaryInfant" w:cs="Calibri"/>
          <w:color w:val="FF0000"/>
          <w:sz w:val="26"/>
          <w:szCs w:val="26"/>
          <w:lang w:val="en-GB"/>
        </w:rPr>
      </w:pPr>
    </w:p>
    <w:p w:rsidR="005E6723" w:rsidRPr="005E6723" w:rsidRDefault="005E6723" w:rsidP="005E6723">
      <w:pPr>
        <w:autoSpaceDE w:val="0"/>
        <w:autoSpaceDN w:val="0"/>
        <w:adjustRightInd w:val="0"/>
        <w:rPr>
          <w:rFonts w:ascii="SassoonPrimaryInfant" w:eastAsiaTheme="minorHAnsi" w:hAnsi="SassoonPrimaryInfant" w:cs="Calibri"/>
          <w:b/>
          <w:i/>
          <w:iCs/>
          <w:color w:val="FF0000"/>
          <w:sz w:val="28"/>
          <w:szCs w:val="28"/>
          <w:lang w:val="en-GB"/>
        </w:rPr>
      </w:pPr>
      <w:r w:rsidRPr="005E6723">
        <w:rPr>
          <w:rFonts w:ascii="SassoonPrimaryInfant" w:eastAsiaTheme="minorHAnsi" w:hAnsi="SassoonPrimaryInfant" w:cs="Calibri"/>
          <w:b/>
          <w:i/>
          <w:iCs/>
          <w:color w:val="FF0000"/>
          <w:sz w:val="28"/>
          <w:szCs w:val="28"/>
          <w:lang w:val="en-GB"/>
        </w:rPr>
        <w:t xml:space="preserve">What does this mean for us? </w:t>
      </w:r>
    </w:p>
    <w:p w:rsidR="005E6723" w:rsidRPr="005E6723" w:rsidRDefault="005E6723" w:rsidP="005E6723">
      <w:pPr>
        <w:autoSpaceDE w:val="0"/>
        <w:autoSpaceDN w:val="0"/>
        <w:adjustRightInd w:val="0"/>
        <w:rPr>
          <w:rFonts w:ascii="SassoonPrimaryInfant" w:eastAsiaTheme="minorHAnsi" w:hAnsi="SassoonPrimaryInfant" w:cs="Calibri"/>
          <w:color w:val="000000"/>
          <w:sz w:val="26"/>
          <w:szCs w:val="26"/>
          <w:lang w:val="en-GB"/>
        </w:rPr>
      </w:pPr>
      <w:r w:rsidRPr="005E6723">
        <w:rPr>
          <w:rFonts w:ascii="SassoonPrimaryInfant" w:eastAsiaTheme="minorHAnsi" w:hAnsi="SassoonPrimaryInfant" w:cs="Calibri"/>
          <w:b/>
          <w:bCs/>
          <w:color w:val="000000"/>
          <w:sz w:val="26"/>
          <w:szCs w:val="26"/>
          <w:lang w:val="en-GB"/>
        </w:rPr>
        <w:t>Wednesday 6th January</w:t>
      </w:r>
      <w:r w:rsidRPr="005E6723">
        <w:rPr>
          <w:rFonts w:ascii="SassoonPrimaryInfant" w:eastAsiaTheme="minorHAnsi" w:hAnsi="SassoonPrimaryInfant" w:cs="Calibri"/>
          <w:color w:val="000000"/>
          <w:sz w:val="26"/>
          <w:szCs w:val="26"/>
          <w:lang w:val="en-GB"/>
        </w:rPr>
        <w:t xml:space="preserve">: staff training day, including time to prepare remote learning </w:t>
      </w:r>
    </w:p>
    <w:p w:rsidR="005E6723" w:rsidRPr="005E6723" w:rsidRDefault="005E6723" w:rsidP="005E6723">
      <w:pPr>
        <w:autoSpaceDE w:val="0"/>
        <w:autoSpaceDN w:val="0"/>
        <w:adjustRightInd w:val="0"/>
        <w:rPr>
          <w:rFonts w:ascii="SassoonPrimaryInfant" w:eastAsiaTheme="minorHAnsi" w:hAnsi="SassoonPrimaryInfant" w:cs="Calibri"/>
          <w:color w:val="000000"/>
          <w:sz w:val="26"/>
          <w:szCs w:val="26"/>
          <w:lang w:val="en-GB"/>
        </w:rPr>
      </w:pPr>
      <w:r w:rsidRPr="005E6723">
        <w:rPr>
          <w:rFonts w:ascii="SassoonPrimaryInfant" w:eastAsiaTheme="minorHAnsi" w:hAnsi="SassoonPrimaryInfant" w:cs="Calibri"/>
          <w:b/>
          <w:bCs/>
          <w:color w:val="000000"/>
          <w:sz w:val="26"/>
          <w:szCs w:val="26"/>
          <w:lang w:val="en-GB"/>
        </w:rPr>
        <w:t>Thursday 7th &amp; Friday 8th January</w:t>
      </w:r>
      <w:r w:rsidRPr="005E6723">
        <w:rPr>
          <w:rFonts w:ascii="SassoonPrimaryInfant" w:eastAsiaTheme="minorHAnsi" w:hAnsi="SassoonPrimaryInfant" w:cs="Calibri"/>
          <w:color w:val="000000"/>
          <w:sz w:val="26"/>
          <w:szCs w:val="26"/>
          <w:lang w:val="en-GB"/>
        </w:rPr>
        <w:t xml:space="preserve">: children complete remote learning tasks at home. School will accommodate vulnerable children and the children of key workers. </w:t>
      </w:r>
    </w:p>
    <w:p w:rsidR="00E67DA9" w:rsidRPr="009C7342" w:rsidRDefault="005E6723" w:rsidP="00E67DA9">
      <w:pPr>
        <w:pStyle w:val="Default"/>
        <w:rPr>
          <w:rFonts w:ascii="SassoonPrimaryInfant" w:hAnsi="SassoonPrimaryInfant"/>
          <w:sz w:val="26"/>
          <w:szCs w:val="26"/>
        </w:rPr>
      </w:pPr>
      <w:r w:rsidRPr="005E6723">
        <w:rPr>
          <w:rFonts w:ascii="SassoonPrimaryInfant" w:hAnsi="SassoonPrimaryInfant" w:cs="Calibri"/>
          <w:b/>
          <w:bCs/>
          <w:sz w:val="26"/>
          <w:szCs w:val="26"/>
        </w:rPr>
        <w:t>Monday 11th January</w:t>
      </w:r>
      <w:r w:rsidRPr="005E6723">
        <w:rPr>
          <w:rFonts w:ascii="SassoonPrimaryInfant" w:hAnsi="SassoonPrimaryInfant" w:cs="Calibri"/>
          <w:sz w:val="26"/>
          <w:szCs w:val="26"/>
        </w:rPr>
        <w:t>: All children return to school for a normal school day (face to face teaching).</w:t>
      </w:r>
    </w:p>
    <w:p w:rsidR="009C7342" w:rsidRPr="00E67DA9" w:rsidRDefault="009C7342" w:rsidP="009C7342">
      <w:pPr>
        <w:autoSpaceDE w:val="0"/>
        <w:autoSpaceDN w:val="0"/>
        <w:adjustRightInd w:val="0"/>
        <w:rPr>
          <w:rFonts w:ascii="SassoonPrimaryInfant" w:eastAsiaTheme="minorHAnsi" w:hAnsi="SassoonPrimaryInfant" w:cs="Calibri"/>
          <w:i/>
          <w:color w:val="000000"/>
          <w:sz w:val="26"/>
          <w:szCs w:val="26"/>
          <w:lang w:val="en-GB"/>
        </w:rPr>
      </w:pPr>
      <w:r w:rsidRPr="009C7342">
        <w:rPr>
          <w:rFonts w:ascii="SassoonPrimaryInfant" w:eastAsiaTheme="minorHAnsi" w:hAnsi="SassoonPrimaryInfant" w:cs="Calibri"/>
          <w:i/>
          <w:color w:val="000000"/>
          <w:sz w:val="26"/>
          <w:szCs w:val="26"/>
          <w:lang w:val="en-GB"/>
        </w:rPr>
        <w:lastRenderedPageBreak/>
        <w:t xml:space="preserve">Parents of children in receipt of FSM will receive a payment from EA for w/b 4th January. </w:t>
      </w:r>
    </w:p>
    <w:p w:rsidR="00E67DA9" w:rsidRDefault="00E67DA9" w:rsidP="009C7342">
      <w:pPr>
        <w:autoSpaceDE w:val="0"/>
        <w:autoSpaceDN w:val="0"/>
        <w:adjustRightInd w:val="0"/>
        <w:rPr>
          <w:rFonts w:ascii="SassoonPrimaryInfant" w:eastAsiaTheme="minorHAnsi" w:hAnsi="SassoonPrimaryInfant" w:cs="Calibri"/>
          <w:color w:val="000000"/>
          <w:sz w:val="26"/>
          <w:szCs w:val="26"/>
          <w:lang w:val="en-GB"/>
        </w:rPr>
      </w:pPr>
    </w:p>
    <w:p w:rsidR="00E67DA9" w:rsidRPr="00E67DA9" w:rsidRDefault="00E67DA9" w:rsidP="00E67DA9">
      <w:pPr>
        <w:autoSpaceDE w:val="0"/>
        <w:autoSpaceDN w:val="0"/>
        <w:adjustRightInd w:val="0"/>
        <w:rPr>
          <w:rFonts w:ascii="Calibri" w:eastAsiaTheme="minorHAnsi" w:hAnsi="Calibri" w:cs="Calibri"/>
          <w:color w:val="000000"/>
          <w:sz w:val="24"/>
          <w:szCs w:val="24"/>
          <w:lang w:val="en-GB"/>
        </w:rPr>
      </w:pPr>
    </w:p>
    <w:p w:rsidR="00E67DA9" w:rsidRDefault="00E67DA9" w:rsidP="00E67DA9">
      <w:pPr>
        <w:autoSpaceDE w:val="0"/>
        <w:autoSpaceDN w:val="0"/>
        <w:adjustRightInd w:val="0"/>
        <w:rPr>
          <w:rFonts w:ascii="SassoonPrimaryInfant" w:eastAsiaTheme="minorHAnsi" w:hAnsi="SassoonPrimaryInfant" w:cs="Calibri"/>
          <w:b/>
          <w:i/>
          <w:iCs/>
          <w:color w:val="000000"/>
          <w:sz w:val="24"/>
          <w:szCs w:val="24"/>
          <w:lang w:val="en-GB"/>
        </w:rPr>
      </w:pPr>
      <w:r w:rsidRPr="00E67DA9">
        <w:rPr>
          <w:rFonts w:ascii="Calibri" w:eastAsiaTheme="minorHAnsi" w:hAnsi="Calibri" w:cs="Calibri"/>
          <w:color w:val="000000"/>
          <w:sz w:val="24"/>
          <w:szCs w:val="24"/>
          <w:lang w:val="en-GB"/>
        </w:rPr>
        <w:t xml:space="preserve"> </w:t>
      </w:r>
      <w:r w:rsidRPr="004F498B">
        <w:rPr>
          <w:rFonts w:ascii="SassoonPrimaryInfant" w:eastAsiaTheme="minorHAnsi" w:hAnsi="SassoonPrimaryInfant" w:cs="Calibri"/>
          <w:b/>
          <w:i/>
          <w:iCs/>
          <w:color w:val="000000"/>
          <w:sz w:val="24"/>
          <w:szCs w:val="24"/>
          <w:lang w:val="en-GB"/>
        </w:rPr>
        <w:t>Accommodating vulnerable children and the children of key workers</w:t>
      </w:r>
    </w:p>
    <w:p w:rsidR="004F498B" w:rsidRPr="004F498B" w:rsidRDefault="004F498B" w:rsidP="00E67DA9">
      <w:pPr>
        <w:autoSpaceDE w:val="0"/>
        <w:autoSpaceDN w:val="0"/>
        <w:adjustRightInd w:val="0"/>
        <w:rPr>
          <w:rFonts w:ascii="SassoonPrimaryInfant" w:eastAsiaTheme="minorHAnsi" w:hAnsi="SassoonPrimaryInfant" w:cs="Calibri"/>
          <w:b/>
          <w:i/>
          <w:iCs/>
          <w:color w:val="000000"/>
          <w:sz w:val="24"/>
          <w:szCs w:val="24"/>
          <w:lang w:val="en-GB"/>
        </w:rPr>
      </w:pPr>
    </w:p>
    <w:p w:rsidR="009C7342" w:rsidRPr="009C7342" w:rsidRDefault="009C7342" w:rsidP="009C7342">
      <w:pPr>
        <w:pStyle w:val="ListParagraph"/>
        <w:numPr>
          <w:ilvl w:val="0"/>
          <w:numId w:val="3"/>
        </w:numPr>
        <w:autoSpaceDE w:val="0"/>
        <w:autoSpaceDN w:val="0"/>
        <w:adjustRightInd w:val="0"/>
        <w:rPr>
          <w:rFonts w:ascii="SassoonPrimaryInfant" w:eastAsiaTheme="minorHAnsi" w:hAnsi="SassoonPrimaryInfant" w:cs="Calibri"/>
          <w:color w:val="000000"/>
          <w:sz w:val="26"/>
          <w:szCs w:val="26"/>
          <w:lang w:val="en-GB"/>
        </w:rPr>
      </w:pPr>
      <w:r w:rsidRPr="009C7342">
        <w:rPr>
          <w:rFonts w:ascii="SassoonPrimaryInfant" w:eastAsiaTheme="minorHAnsi" w:hAnsi="SassoonPrimaryInfant" w:cs="Calibri"/>
          <w:color w:val="000000"/>
          <w:sz w:val="26"/>
          <w:szCs w:val="26"/>
          <w:lang w:val="en-GB"/>
        </w:rPr>
        <w:t>We do not expect that EA school dinners (and canteen break) will be available</w:t>
      </w:r>
      <w:r w:rsidR="004F498B">
        <w:rPr>
          <w:rFonts w:ascii="SassoonPrimaryInfant" w:eastAsiaTheme="minorHAnsi" w:hAnsi="SassoonPrimaryInfant" w:cs="Calibri"/>
          <w:color w:val="000000"/>
          <w:sz w:val="26"/>
          <w:szCs w:val="26"/>
          <w:lang w:val="en-GB"/>
        </w:rPr>
        <w:t xml:space="preserve"> next week</w:t>
      </w:r>
      <w:r w:rsidRPr="009C7342">
        <w:rPr>
          <w:rFonts w:ascii="SassoonPrimaryInfant" w:eastAsiaTheme="minorHAnsi" w:hAnsi="SassoonPrimaryInfant" w:cs="Calibri"/>
          <w:color w:val="000000"/>
          <w:sz w:val="26"/>
          <w:szCs w:val="26"/>
          <w:lang w:val="en-GB"/>
        </w:rPr>
        <w:t xml:space="preserve">. Children should bring a break and packed lunch. </w:t>
      </w:r>
    </w:p>
    <w:p w:rsidR="009C7342" w:rsidRPr="004F498B" w:rsidRDefault="009C7342" w:rsidP="009C7342">
      <w:pPr>
        <w:pStyle w:val="ListParagraph"/>
        <w:numPr>
          <w:ilvl w:val="0"/>
          <w:numId w:val="3"/>
        </w:numPr>
        <w:autoSpaceDE w:val="0"/>
        <w:autoSpaceDN w:val="0"/>
        <w:adjustRightInd w:val="0"/>
        <w:rPr>
          <w:rFonts w:ascii="SassoonPrimaryInfant" w:eastAsiaTheme="minorHAnsi" w:hAnsi="SassoonPrimaryInfant" w:cs="Calibri"/>
          <w:b/>
          <w:i/>
          <w:iCs/>
          <w:color w:val="000000"/>
          <w:sz w:val="26"/>
          <w:szCs w:val="26"/>
          <w:lang w:val="en-GB"/>
        </w:rPr>
      </w:pPr>
      <w:r w:rsidRPr="009C7342">
        <w:rPr>
          <w:rFonts w:ascii="SassoonPrimaryInfant" w:eastAsiaTheme="minorHAnsi" w:hAnsi="SassoonPrimaryInfant" w:cs="Calibri"/>
          <w:color w:val="000000"/>
          <w:sz w:val="26"/>
          <w:szCs w:val="26"/>
          <w:lang w:val="en-GB"/>
        </w:rPr>
        <w:t>Staff will be dividing time between supporting remote learning and supervising the learning of the children physically present. There will therefore be an emp</w:t>
      </w:r>
      <w:r w:rsidR="00E67DA9">
        <w:rPr>
          <w:rFonts w:ascii="SassoonPrimaryInfant" w:eastAsiaTheme="minorHAnsi" w:hAnsi="SassoonPrimaryInfant" w:cs="Calibri"/>
          <w:color w:val="000000"/>
          <w:sz w:val="26"/>
          <w:szCs w:val="26"/>
          <w:lang w:val="en-GB"/>
        </w:rPr>
        <w:t>hasis on working independently for children coming to school on Thurs. 7</w:t>
      </w:r>
      <w:r w:rsidR="00E67DA9" w:rsidRPr="00E67DA9">
        <w:rPr>
          <w:rFonts w:ascii="SassoonPrimaryInfant" w:eastAsiaTheme="minorHAnsi" w:hAnsi="SassoonPrimaryInfant" w:cs="Calibri"/>
          <w:color w:val="000000"/>
          <w:sz w:val="26"/>
          <w:szCs w:val="26"/>
          <w:vertAlign w:val="superscript"/>
          <w:lang w:val="en-GB"/>
        </w:rPr>
        <w:t>th</w:t>
      </w:r>
      <w:r w:rsidR="00E67DA9">
        <w:rPr>
          <w:rFonts w:ascii="SassoonPrimaryInfant" w:eastAsiaTheme="minorHAnsi" w:hAnsi="SassoonPrimaryInfant" w:cs="Calibri"/>
          <w:color w:val="000000"/>
          <w:sz w:val="26"/>
          <w:szCs w:val="26"/>
          <w:lang w:val="en-GB"/>
        </w:rPr>
        <w:t xml:space="preserve"> and Frid. 8</w:t>
      </w:r>
      <w:r w:rsidR="00E67DA9" w:rsidRPr="00E67DA9">
        <w:rPr>
          <w:rFonts w:ascii="SassoonPrimaryInfant" w:eastAsiaTheme="minorHAnsi" w:hAnsi="SassoonPrimaryInfant" w:cs="Calibri"/>
          <w:color w:val="000000"/>
          <w:sz w:val="26"/>
          <w:szCs w:val="26"/>
          <w:vertAlign w:val="superscript"/>
          <w:lang w:val="en-GB"/>
        </w:rPr>
        <w:t>th</w:t>
      </w:r>
      <w:r w:rsidR="00E67DA9">
        <w:rPr>
          <w:rFonts w:ascii="SassoonPrimaryInfant" w:eastAsiaTheme="minorHAnsi" w:hAnsi="SassoonPrimaryInfant" w:cs="Calibri"/>
          <w:color w:val="000000"/>
          <w:sz w:val="26"/>
          <w:szCs w:val="26"/>
          <w:lang w:val="en-GB"/>
        </w:rPr>
        <w:t xml:space="preserve"> </w:t>
      </w:r>
      <w:r w:rsidR="00E67DA9" w:rsidRPr="00E67DA9">
        <w:rPr>
          <w:rFonts w:ascii="SassoonPrimaryInfant" w:eastAsiaTheme="minorHAnsi" w:hAnsi="SassoonPrimaryInfant" w:cs="Calibri"/>
          <w:color w:val="000000"/>
          <w:sz w:val="26"/>
          <w:szCs w:val="26"/>
          <w:lang w:val="en-GB"/>
        </w:rPr>
        <w:t>January</w:t>
      </w:r>
      <w:r w:rsidR="004F498B">
        <w:rPr>
          <w:rFonts w:ascii="SassoonPrimaryInfant" w:eastAsiaTheme="minorHAnsi" w:hAnsi="SassoonPrimaryInfant" w:cs="Calibri"/>
          <w:color w:val="000000"/>
          <w:sz w:val="26"/>
          <w:szCs w:val="26"/>
          <w:lang w:val="en-GB"/>
        </w:rPr>
        <w:t>.</w:t>
      </w:r>
    </w:p>
    <w:p w:rsidR="004F498B" w:rsidRPr="00E67DA9" w:rsidRDefault="004F498B" w:rsidP="009C7342">
      <w:pPr>
        <w:pStyle w:val="ListParagraph"/>
        <w:numPr>
          <w:ilvl w:val="0"/>
          <w:numId w:val="3"/>
        </w:numPr>
        <w:autoSpaceDE w:val="0"/>
        <w:autoSpaceDN w:val="0"/>
        <w:adjustRightInd w:val="0"/>
        <w:rPr>
          <w:rFonts w:ascii="SassoonPrimaryInfant" w:eastAsiaTheme="minorHAnsi" w:hAnsi="SassoonPrimaryInfant" w:cs="Calibri"/>
          <w:b/>
          <w:i/>
          <w:iCs/>
          <w:color w:val="000000"/>
          <w:sz w:val="26"/>
          <w:szCs w:val="26"/>
          <w:lang w:val="en-GB"/>
        </w:rPr>
      </w:pPr>
      <w:r>
        <w:rPr>
          <w:rFonts w:ascii="SassoonPrimaryInfant" w:eastAsiaTheme="minorHAnsi" w:hAnsi="SassoonPrimaryInfant" w:cs="Calibri"/>
          <w:color w:val="000000"/>
          <w:sz w:val="26"/>
          <w:szCs w:val="26"/>
          <w:lang w:val="en-GB"/>
        </w:rPr>
        <w:t>Children will wear their school uniform as normal.</w:t>
      </w:r>
    </w:p>
    <w:p w:rsidR="009C7342" w:rsidRPr="004F498B" w:rsidRDefault="009C7342" w:rsidP="00E67DA9">
      <w:pPr>
        <w:pStyle w:val="ListParagraph"/>
        <w:numPr>
          <w:ilvl w:val="0"/>
          <w:numId w:val="3"/>
        </w:numPr>
        <w:autoSpaceDE w:val="0"/>
        <w:autoSpaceDN w:val="0"/>
        <w:adjustRightInd w:val="0"/>
        <w:rPr>
          <w:rFonts w:ascii="SassoonPrimaryInfant" w:eastAsiaTheme="minorHAnsi" w:hAnsi="SassoonPrimaryInfant" w:cs="Calibri"/>
          <w:b/>
          <w:i/>
          <w:iCs/>
          <w:color w:val="000000"/>
          <w:sz w:val="26"/>
          <w:szCs w:val="26"/>
          <w:lang w:val="en-GB"/>
        </w:rPr>
      </w:pPr>
      <w:r w:rsidRPr="00E67DA9">
        <w:rPr>
          <w:rFonts w:ascii="SassoonPrimaryInfant" w:eastAsiaTheme="minorHAnsi" w:hAnsi="SassoonPrimaryInfant" w:cs="Calibri"/>
          <w:color w:val="000000"/>
          <w:sz w:val="26"/>
          <w:szCs w:val="26"/>
          <w:lang w:val="en-GB"/>
        </w:rPr>
        <w:t>Teaching staff will be available betwee</w:t>
      </w:r>
      <w:r w:rsidR="00E67DA9" w:rsidRPr="00E67DA9">
        <w:rPr>
          <w:rFonts w:ascii="SassoonPrimaryInfant" w:eastAsiaTheme="minorHAnsi" w:hAnsi="SassoonPrimaryInfant" w:cs="Calibri"/>
          <w:color w:val="000000"/>
          <w:sz w:val="26"/>
          <w:szCs w:val="26"/>
          <w:lang w:val="en-GB"/>
        </w:rPr>
        <w:t>n their contracted hours of 8:45</w:t>
      </w:r>
      <w:r w:rsidRPr="00E67DA9">
        <w:rPr>
          <w:rFonts w:ascii="SassoonPrimaryInfant" w:eastAsiaTheme="minorHAnsi" w:hAnsi="SassoonPrimaryInfant" w:cs="Calibri"/>
          <w:color w:val="000000"/>
          <w:sz w:val="26"/>
          <w:szCs w:val="26"/>
          <w:lang w:val="en-GB"/>
        </w:rPr>
        <w:t>am and 4:00pm, should you need any support. Work will be provided at intervals during the day from 9:00am onwards throu</w:t>
      </w:r>
      <w:r w:rsidR="00E67DA9" w:rsidRPr="00E67DA9">
        <w:rPr>
          <w:rFonts w:ascii="SassoonPrimaryInfant" w:eastAsiaTheme="minorHAnsi" w:hAnsi="SassoonPrimaryInfant" w:cs="Calibri"/>
          <w:color w:val="000000"/>
          <w:sz w:val="26"/>
          <w:szCs w:val="26"/>
          <w:lang w:val="en-GB"/>
        </w:rPr>
        <w:t>gh the online learning platform</w:t>
      </w:r>
      <w:r w:rsidRPr="00E67DA9">
        <w:rPr>
          <w:rFonts w:ascii="SassoonPrimaryInfant" w:eastAsiaTheme="minorHAnsi" w:hAnsi="SassoonPrimaryInfant" w:cs="Calibri"/>
          <w:color w:val="000000"/>
          <w:sz w:val="26"/>
          <w:szCs w:val="26"/>
          <w:lang w:val="en-GB"/>
        </w:rPr>
        <w:t xml:space="preserve"> used within school-SeeSaw</w:t>
      </w:r>
      <w:r w:rsidR="004F498B">
        <w:rPr>
          <w:rFonts w:ascii="SassoonPrimaryInfant" w:eastAsiaTheme="minorHAnsi" w:hAnsi="SassoonPrimaryInfant" w:cs="Calibri"/>
          <w:color w:val="000000"/>
          <w:sz w:val="26"/>
          <w:szCs w:val="26"/>
          <w:lang w:val="en-GB"/>
        </w:rPr>
        <w:t xml:space="preserve">. All work must be completed. </w:t>
      </w:r>
      <w:r w:rsidRPr="00E67DA9">
        <w:rPr>
          <w:rFonts w:ascii="SassoonPrimaryInfant" w:eastAsiaTheme="minorHAnsi" w:hAnsi="SassoonPrimaryInfant" w:cs="Calibri"/>
          <w:color w:val="000000"/>
          <w:sz w:val="26"/>
          <w:szCs w:val="26"/>
          <w:lang w:val="en-GB"/>
        </w:rPr>
        <w:t>Any emails</w:t>
      </w:r>
      <w:r w:rsidR="004F498B">
        <w:rPr>
          <w:rFonts w:ascii="SassoonPrimaryInfant" w:eastAsiaTheme="minorHAnsi" w:hAnsi="SassoonPrimaryInfant" w:cs="Calibri"/>
          <w:color w:val="000000"/>
          <w:sz w:val="26"/>
          <w:szCs w:val="26"/>
          <w:lang w:val="en-GB"/>
        </w:rPr>
        <w:t>, messages via Seesaw</w:t>
      </w:r>
      <w:r w:rsidRPr="00E67DA9">
        <w:rPr>
          <w:rFonts w:ascii="SassoonPrimaryInfant" w:eastAsiaTheme="minorHAnsi" w:hAnsi="SassoonPrimaryInfant" w:cs="Calibri"/>
          <w:color w:val="000000"/>
          <w:sz w:val="26"/>
          <w:szCs w:val="26"/>
          <w:lang w:val="en-GB"/>
        </w:rPr>
        <w:t xml:space="preserve"> sent outside staff hours will be dealt with the following day.</w:t>
      </w:r>
    </w:p>
    <w:p w:rsidR="004F498B" w:rsidRPr="00E67DA9" w:rsidRDefault="004F498B" w:rsidP="004F498B">
      <w:pPr>
        <w:pStyle w:val="ListParagraph"/>
        <w:autoSpaceDE w:val="0"/>
        <w:autoSpaceDN w:val="0"/>
        <w:adjustRightInd w:val="0"/>
        <w:rPr>
          <w:rFonts w:ascii="SassoonPrimaryInfant" w:eastAsiaTheme="minorHAnsi" w:hAnsi="SassoonPrimaryInfant" w:cs="Calibri"/>
          <w:b/>
          <w:i/>
          <w:iCs/>
          <w:color w:val="000000"/>
          <w:sz w:val="26"/>
          <w:szCs w:val="26"/>
          <w:lang w:val="en-GB"/>
        </w:rPr>
      </w:pPr>
    </w:p>
    <w:p w:rsidR="00E67DA9" w:rsidRPr="004F498B" w:rsidRDefault="00E67DA9" w:rsidP="004F498B">
      <w:pPr>
        <w:pStyle w:val="ListParagraph"/>
        <w:autoSpaceDE w:val="0"/>
        <w:autoSpaceDN w:val="0"/>
        <w:adjustRightInd w:val="0"/>
        <w:rPr>
          <w:rFonts w:ascii="SassoonPrimaryInfant" w:eastAsiaTheme="minorHAnsi" w:hAnsi="SassoonPrimaryInfant" w:cs="Calibri"/>
          <w:b/>
          <w:i/>
          <w:iCs/>
          <w:color w:val="000000"/>
          <w:sz w:val="26"/>
          <w:szCs w:val="26"/>
          <w:u w:val="single"/>
          <w:lang w:val="en-GB"/>
        </w:rPr>
      </w:pPr>
      <w:r w:rsidRPr="004F498B">
        <w:rPr>
          <w:rFonts w:ascii="SassoonPrimaryInfant" w:hAnsi="SassoonPrimaryInfant"/>
          <w:b/>
          <w:sz w:val="26"/>
          <w:szCs w:val="26"/>
          <w:u w:val="single"/>
        </w:rPr>
        <w:t>Schools have been asked to remain closed next week for a reason. Please only avail of this option if you have exhausted all other alternatives.</w:t>
      </w:r>
    </w:p>
    <w:p w:rsidR="009C7342" w:rsidRPr="004F498B" w:rsidRDefault="009C7342" w:rsidP="009C7342">
      <w:pPr>
        <w:autoSpaceDE w:val="0"/>
        <w:autoSpaceDN w:val="0"/>
        <w:adjustRightInd w:val="0"/>
        <w:spacing w:after="37"/>
        <w:rPr>
          <w:rFonts w:ascii="SassoonPrimaryInfant" w:eastAsiaTheme="minorHAnsi" w:hAnsi="SassoonPrimaryInfant" w:cs="Calibri"/>
          <w:i/>
          <w:color w:val="000000"/>
          <w:sz w:val="26"/>
          <w:szCs w:val="26"/>
          <w:lang w:val="en-GB"/>
        </w:rPr>
      </w:pPr>
    </w:p>
    <w:p w:rsidR="004F498B" w:rsidRPr="004F498B" w:rsidRDefault="004F498B" w:rsidP="004F498B">
      <w:pPr>
        <w:autoSpaceDE w:val="0"/>
        <w:autoSpaceDN w:val="0"/>
        <w:adjustRightInd w:val="0"/>
        <w:rPr>
          <w:rFonts w:ascii="SassoonPrimaryInfant" w:eastAsiaTheme="minorHAnsi" w:hAnsi="SassoonPrimaryInfant" w:cs="Calibri"/>
          <w:i/>
          <w:color w:val="000000"/>
          <w:sz w:val="24"/>
          <w:szCs w:val="24"/>
          <w:lang w:val="en-GB"/>
        </w:rPr>
      </w:pPr>
    </w:p>
    <w:p w:rsidR="004F498B" w:rsidRPr="009C7342" w:rsidRDefault="004F498B" w:rsidP="004F498B">
      <w:pPr>
        <w:autoSpaceDE w:val="0"/>
        <w:autoSpaceDN w:val="0"/>
        <w:adjustRightInd w:val="0"/>
        <w:spacing w:after="37"/>
        <w:rPr>
          <w:rFonts w:ascii="SassoonPrimaryInfant" w:eastAsiaTheme="minorHAnsi" w:hAnsi="SassoonPrimaryInfant" w:cs="Calibri"/>
          <w:i/>
          <w:color w:val="000000"/>
          <w:sz w:val="26"/>
          <w:szCs w:val="26"/>
          <w:lang w:val="en-GB"/>
        </w:rPr>
      </w:pPr>
      <w:r w:rsidRPr="004F498B">
        <w:rPr>
          <w:rFonts w:ascii="SassoonPrimaryInfant" w:eastAsiaTheme="minorHAnsi" w:hAnsi="SassoonPrimaryInfant" w:cs="Calibri"/>
          <w:i/>
          <w:color w:val="000000"/>
          <w:sz w:val="24"/>
          <w:szCs w:val="24"/>
          <w:lang w:val="en-GB"/>
        </w:rPr>
        <w:t xml:space="preserve"> </w:t>
      </w:r>
    </w:p>
    <w:p w:rsidR="004F498B" w:rsidRDefault="00232903" w:rsidP="004F498B">
      <w:pPr>
        <w:autoSpaceDE w:val="0"/>
        <w:autoSpaceDN w:val="0"/>
        <w:adjustRightInd w:val="0"/>
        <w:spacing w:after="37"/>
        <w:rPr>
          <w:rFonts w:ascii="SassoonPrimaryInfant" w:eastAsiaTheme="minorHAnsi" w:hAnsi="SassoonPrimaryInfant" w:cs="Calibri"/>
          <w:color w:val="000000"/>
          <w:sz w:val="26"/>
          <w:szCs w:val="26"/>
          <w:lang w:val="en-GB"/>
        </w:rPr>
      </w:pPr>
      <w:r>
        <w:rPr>
          <w:rFonts w:ascii="SassoonPrimaryInfant" w:hAnsi="SassoonPrimaryInfant"/>
          <w:sz w:val="26"/>
          <w:szCs w:val="26"/>
        </w:rPr>
        <w:t>In order for</w:t>
      </w:r>
      <w:r w:rsidR="004F498B" w:rsidRPr="004F498B">
        <w:rPr>
          <w:rFonts w:ascii="SassoonPrimaryInfant" w:hAnsi="SassoonPrimaryInfant"/>
          <w:sz w:val="26"/>
          <w:szCs w:val="26"/>
        </w:rPr>
        <w:t xml:space="preserve"> us to plan ahead for appropriate levels of </w:t>
      </w:r>
      <w:r w:rsidRPr="004F498B">
        <w:rPr>
          <w:rFonts w:ascii="SassoonPrimaryInfant" w:hAnsi="SassoonPrimaryInfant"/>
          <w:sz w:val="26"/>
          <w:szCs w:val="26"/>
        </w:rPr>
        <w:t>supervision,</w:t>
      </w:r>
      <w:r w:rsidR="004F498B" w:rsidRPr="004F498B">
        <w:rPr>
          <w:rFonts w:ascii="SassoonPrimaryInfant" w:eastAsiaTheme="minorHAnsi" w:hAnsi="SassoonPrimaryInfant" w:cs="Calibri"/>
          <w:color w:val="000000"/>
          <w:sz w:val="26"/>
          <w:szCs w:val="26"/>
          <w:lang w:val="en-GB"/>
        </w:rPr>
        <w:t xml:space="preserve"> </w:t>
      </w:r>
      <w:r w:rsidR="004F498B" w:rsidRPr="004F498B">
        <w:rPr>
          <w:rFonts w:ascii="SassoonPrimaryInfant" w:eastAsiaTheme="minorHAnsi" w:hAnsi="SassoonPrimaryInfant" w:cs="Calibri"/>
          <w:color w:val="000000"/>
          <w:sz w:val="26"/>
          <w:szCs w:val="26"/>
          <w:lang w:val="en-GB"/>
        </w:rPr>
        <w:t xml:space="preserve">please email me </w:t>
      </w:r>
      <w:r w:rsidR="009612FA">
        <w:rPr>
          <w:rFonts w:ascii="SassoonPrimaryInfant" w:eastAsiaTheme="minorHAnsi" w:hAnsi="SassoonPrimaryInfant" w:cs="Calibri"/>
          <w:color w:val="000000"/>
          <w:sz w:val="26"/>
          <w:szCs w:val="26"/>
          <w:lang w:val="en-GB"/>
        </w:rPr>
        <w:t xml:space="preserve">via </w:t>
      </w:r>
      <w:r w:rsidR="009612FA" w:rsidRPr="009612FA">
        <w:rPr>
          <w:rFonts w:ascii="SassoonPrimaryInfant" w:eastAsiaTheme="minorHAnsi" w:hAnsi="SassoonPrimaryInfant" w:cs="Calibri"/>
          <w:b/>
          <w:color w:val="000000"/>
          <w:sz w:val="26"/>
          <w:szCs w:val="26"/>
          <w:u w:val="single"/>
          <w:lang w:val="en-GB"/>
        </w:rPr>
        <w:t>akealey695@</w:t>
      </w:r>
      <w:r>
        <w:rPr>
          <w:rFonts w:ascii="SassoonPrimaryInfant" w:eastAsiaTheme="minorHAnsi" w:hAnsi="SassoonPrimaryInfant" w:cs="Calibri"/>
          <w:b/>
          <w:color w:val="000000"/>
          <w:sz w:val="26"/>
          <w:szCs w:val="26"/>
          <w:u w:val="single"/>
          <w:lang w:val="en-GB"/>
        </w:rPr>
        <w:t>c</w:t>
      </w:r>
      <w:r w:rsidR="009612FA" w:rsidRPr="009612FA">
        <w:rPr>
          <w:rFonts w:ascii="SassoonPrimaryInfant" w:eastAsiaTheme="minorHAnsi" w:hAnsi="SassoonPrimaryInfant" w:cs="Calibri"/>
          <w:b/>
          <w:color w:val="000000"/>
          <w:sz w:val="26"/>
          <w:szCs w:val="26"/>
          <w:u w:val="single"/>
          <w:lang w:val="en-GB"/>
        </w:rPr>
        <w:t>2kni.net</w:t>
      </w:r>
      <w:r w:rsidR="009612FA">
        <w:rPr>
          <w:rFonts w:ascii="SassoonPrimaryInfant" w:eastAsiaTheme="minorHAnsi" w:hAnsi="SassoonPrimaryInfant" w:cs="Calibri"/>
          <w:b/>
          <w:color w:val="000000"/>
          <w:sz w:val="26"/>
          <w:szCs w:val="26"/>
          <w:lang w:val="en-GB"/>
        </w:rPr>
        <w:t xml:space="preserve"> </w:t>
      </w:r>
      <w:r w:rsidR="009612FA" w:rsidRPr="009612FA">
        <w:rPr>
          <w:rFonts w:ascii="SassoonPrimaryInfant" w:eastAsiaTheme="minorHAnsi" w:hAnsi="SassoonPrimaryInfant" w:cs="Calibri"/>
          <w:color w:val="000000"/>
          <w:sz w:val="26"/>
          <w:szCs w:val="26"/>
          <w:lang w:val="en-GB"/>
        </w:rPr>
        <w:t>no</w:t>
      </w:r>
      <w:r w:rsidR="004F498B" w:rsidRPr="009612FA">
        <w:rPr>
          <w:rFonts w:ascii="SassoonPrimaryInfant" w:eastAsiaTheme="minorHAnsi" w:hAnsi="SassoonPrimaryInfant" w:cs="Calibri"/>
          <w:color w:val="000000"/>
          <w:sz w:val="26"/>
          <w:szCs w:val="26"/>
          <w:lang w:val="en-GB"/>
        </w:rPr>
        <w:t xml:space="preserve"> </w:t>
      </w:r>
      <w:r w:rsidR="004F498B" w:rsidRPr="004F498B">
        <w:rPr>
          <w:rFonts w:ascii="SassoonPrimaryInfant" w:eastAsiaTheme="minorHAnsi" w:hAnsi="SassoonPrimaryInfant" w:cs="Calibri"/>
          <w:color w:val="000000"/>
          <w:sz w:val="26"/>
          <w:szCs w:val="26"/>
          <w:lang w:val="en-GB"/>
        </w:rPr>
        <w:t>later th</w:t>
      </w:r>
      <w:r w:rsidR="009612FA">
        <w:rPr>
          <w:rFonts w:ascii="SassoonPrimaryInfant" w:eastAsiaTheme="minorHAnsi" w:hAnsi="SassoonPrimaryInfant" w:cs="Calibri"/>
          <w:color w:val="000000"/>
          <w:sz w:val="26"/>
          <w:szCs w:val="26"/>
          <w:lang w:val="en-GB"/>
        </w:rPr>
        <w:t>an 6:00pm on Monday 4th January, if your child needs to avail of childcare in school.</w:t>
      </w:r>
    </w:p>
    <w:p w:rsidR="009612FA" w:rsidRDefault="009612FA" w:rsidP="004F498B">
      <w:pPr>
        <w:autoSpaceDE w:val="0"/>
        <w:autoSpaceDN w:val="0"/>
        <w:adjustRightInd w:val="0"/>
        <w:spacing w:after="37"/>
        <w:rPr>
          <w:rFonts w:ascii="SassoonPrimaryInfant" w:eastAsiaTheme="minorHAnsi" w:hAnsi="SassoonPrimaryInfant" w:cs="Calibri"/>
          <w:color w:val="000000"/>
          <w:sz w:val="26"/>
          <w:szCs w:val="26"/>
          <w:lang w:val="en-GB"/>
        </w:rPr>
      </w:pPr>
    </w:p>
    <w:p w:rsidR="009612FA" w:rsidRDefault="009612FA" w:rsidP="004F498B">
      <w:pPr>
        <w:autoSpaceDE w:val="0"/>
        <w:autoSpaceDN w:val="0"/>
        <w:adjustRightInd w:val="0"/>
        <w:spacing w:after="37"/>
        <w:rPr>
          <w:rFonts w:ascii="SassoonPrimaryInfant" w:eastAsiaTheme="minorHAnsi" w:hAnsi="SassoonPrimaryInfant" w:cs="Calibri"/>
          <w:color w:val="000000"/>
          <w:sz w:val="26"/>
          <w:szCs w:val="26"/>
          <w:lang w:val="en-GB"/>
        </w:rPr>
      </w:pPr>
      <w:r>
        <w:rPr>
          <w:rFonts w:ascii="SassoonPrimaryInfant" w:eastAsiaTheme="minorHAnsi" w:hAnsi="SassoonPrimaryInfant" w:cs="Calibri"/>
          <w:color w:val="000000"/>
          <w:sz w:val="26"/>
          <w:szCs w:val="26"/>
          <w:lang w:val="en-GB"/>
        </w:rPr>
        <w:t xml:space="preserve">Please be assured I will keep you informed of any necessary </w:t>
      </w:r>
      <w:r w:rsidR="00232903">
        <w:rPr>
          <w:rFonts w:ascii="SassoonPrimaryInfant" w:eastAsiaTheme="minorHAnsi" w:hAnsi="SassoonPrimaryInfant" w:cs="Calibri"/>
          <w:color w:val="000000"/>
          <w:sz w:val="26"/>
          <w:szCs w:val="26"/>
          <w:lang w:val="en-GB"/>
        </w:rPr>
        <w:t>updates. As</w:t>
      </w:r>
      <w:r>
        <w:rPr>
          <w:rFonts w:ascii="SassoonPrimaryInfant" w:eastAsiaTheme="minorHAnsi" w:hAnsi="SassoonPrimaryInfant" w:cs="Calibri"/>
          <w:color w:val="000000"/>
          <w:sz w:val="26"/>
          <w:szCs w:val="26"/>
          <w:lang w:val="en-GB"/>
        </w:rPr>
        <w:t xml:space="preserve"> before, the staff of St. Matthew’s will continue to support your </w:t>
      </w:r>
      <w:r w:rsidR="00232903">
        <w:rPr>
          <w:rFonts w:ascii="SassoonPrimaryInfant" w:eastAsiaTheme="minorHAnsi" w:hAnsi="SassoonPrimaryInfant" w:cs="Calibri"/>
          <w:color w:val="000000"/>
          <w:sz w:val="26"/>
          <w:szCs w:val="26"/>
          <w:lang w:val="en-GB"/>
        </w:rPr>
        <w:t>children through these very difficult and challenging times.</w:t>
      </w:r>
    </w:p>
    <w:p w:rsidR="009612FA" w:rsidRDefault="009612FA" w:rsidP="004F498B">
      <w:pPr>
        <w:autoSpaceDE w:val="0"/>
        <w:autoSpaceDN w:val="0"/>
        <w:adjustRightInd w:val="0"/>
        <w:spacing w:after="37"/>
        <w:rPr>
          <w:rFonts w:ascii="SassoonPrimaryInfant" w:eastAsiaTheme="minorHAnsi" w:hAnsi="SassoonPrimaryInfant" w:cs="Calibri"/>
          <w:color w:val="000000"/>
          <w:sz w:val="26"/>
          <w:szCs w:val="26"/>
          <w:lang w:val="en-GB"/>
        </w:rPr>
      </w:pPr>
    </w:p>
    <w:p w:rsidR="009612FA" w:rsidRDefault="009612FA" w:rsidP="004F498B">
      <w:pPr>
        <w:autoSpaceDE w:val="0"/>
        <w:autoSpaceDN w:val="0"/>
        <w:adjustRightInd w:val="0"/>
        <w:spacing w:after="37"/>
        <w:rPr>
          <w:rFonts w:ascii="SassoonPrimaryInfant" w:eastAsiaTheme="minorHAnsi" w:hAnsi="SassoonPrimaryInfant" w:cs="Calibri"/>
          <w:color w:val="000000"/>
          <w:sz w:val="26"/>
          <w:szCs w:val="26"/>
          <w:lang w:val="en-GB"/>
        </w:rPr>
      </w:pPr>
      <w:r>
        <w:rPr>
          <w:rFonts w:ascii="SassoonPrimaryInfant" w:eastAsiaTheme="minorHAnsi" w:hAnsi="SassoonPrimaryInfant" w:cs="Calibri"/>
          <w:color w:val="000000"/>
          <w:sz w:val="26"/>
          <w:szCs w:val="26"/>
          <w:lang w:val="en-GB"/>
        </w:rPr>
        <w:t>I wish you and your families a Happy New Year and every blessing for 2021.</w:t>
      </w:r>
    </w:p>
    <w:p w:rsidR="009612FA" w:rsidRDefault="009612FA" w:rsidP="004F498B">
      <w:pPr>
        <w:autoSpaceDE w:val="0"/>
        <w:autoSpaceDN w:val="0"/>
        <w:adjustRightInd w:val="0"/>
        <w:spacing w:after="37"/>
        <w:rPr>
          <w:rFonts w:ascii="SassoonPrimaryInfant" w:eastAsiaTheme="minorHAnsi" w:hAnsi="SassoonPrimaryInfant" w:cs="Calibri"/>
          <w:color w:val="000000"/>
          <w:sz w:val="26"/>
          <w:szCs w:val="26"/>
          <w:lang w:val="en-GB"/>
        </w:rPr>
      </w:pPr>
    </w:p>
    <w:p w:rsidR="009612FA" w:rsidRDefault="009612FA" w:rsidP="004F498B">
      <w:pPr>
        <w:autoSpaceDE w:val="0"/>
        <w:autoSpaceDN w:val="0"/>
        <w:adjustRightInd w:val="0"/>
        <w:spacing w:after="37"/>
        <w:rPr>
          <w:rFonts w:ascii="SassoonPrimaryInfant" w:eastAsiaTheme="minorHAnsi" w:hAnsi="SassoonPrimaryInfant" w:cs="Calibri"/>
          <w:color w:val="000000"/>
          <w:sz w:val="26"/>
          <w:szCs w:val="26"/>
          <w:lang w:val="en-GB"/>
        </w:rPr>
      </w:pPr>
      <w:r>
        <w:rPr>
          <w:rFonts w:ascii="SassoonPrimaryInfant" w:eastAsiaTheme="minorHAnsi" w:hAnsi="SassoonPrimaryInfant" w:cs="Calibri"/>
          <w:color w:val="000000"/>
          <w:sz w:val="26"/>
          <w:szCs w:val="26"/>
          <w:lang w:val="en-GB"/>
        </w:rPr>
        <w:t>Kindest regards</w:t>
      </w:r>
    </w:p>
    <w:p w:rsidR="009612FA" w:rsidRDefault="009612FA" w:rsidP="004F498B">
      <w:pPr>
        <w:autoSpaceDE w:val="0"/>
        <w:autoSpaceDN w:val="0"/>
        <w:adjustRightInd w:val="0"/>
        <w:spacing w:after="37"/>
        <w:rPr>
          <w:rFonts w:ascii="SassoonPrimaryInfant" w:eastAsiaTheme="minorHAnsi" w:hAnsi="SassoonPrimaryInfant" w:cs="Calibri"/>
          <w:color w:val="000000"/>
          <w:sz w:val="26"/>
          <w:szCs w:val="26"/>
          <w:lang w:val="en-GB"/>
        </w:rPr>
      </w:pPr>
    </w:p>
    <w:p w:rsidR="009612FA" w:rsidRDefault="009612FA" w:rsidP="004F498B">
      <w:pPr>
        <w:autoSpaceDE w:val="0"/>
        <w:autoSpaceDN w:val="0"/>
        <w:adjustRightInd w:val="0"/>
        <w:spacing w:after="37"/>
        <w:rPr>
          <w:rFonts w:ascii="SassoonPrimaryInfant" w:eastAsiaTheme="minorHAnsi" w:hAnsi="SassoonPrimaryInfant" w:cs="Calibri"/>
          <w:color w:val="000000"/>
          <w:sz w:val="26"/>
          <w:szCs w:val="26"/>
          <w:lang w:val="en-GB"/>
        </w:rPr>
      </w:pPr>
      <w:r>
        <w:rPr>
          <w:rFonts w:ascii="SassoonPrimaryInfant" w:eastAsiaTheme="minorHAnsi" w:hAnsi="SassoonPrimaryInfant" w:cs="Calibri"/>
          <w:color w:val="000000"/>
          <w:sz w:val="26"/>
          <w:szCs w:val="26"/>
          <w:lang w:val="en-GB"/>
        </w:rPr>
        <w:t>Ann-Marie Kealey</w:t>
      </w:r>
    </w:p>
    <w:p w:rsidR="009612FA" w:rsidRDefault="009612FA" w:rsidP="004F498B">
      <w:pPr>
        <w:autoSpaceDE w:val="0"/>
        <w:autoSpaceDN w:val="0"/>
        <w:adjustRightInd w:val="0"/>
        <w:spacing w:after="37"/>
        <w:rPr>
          <w:rFonts w:ascii="SassoonPrimaryInfant" w:eastAsiaTheme="minorHAnsi" w:hAnsi="SassoonPrimaryInfant" w:cs="Calibri"/>
          <w:color w:val="000000"/>
          <w:sz w:val="26"/>
          <w:szCs w:val="26"/>
          <w:lang w:val="en-GB"/>
        </w:rPr>
      </w:pPr>
    </w:p>
    <w:p w:rsidR="00E0607F" w:rsidRDefault="009612FA" w:rsidP="00232903">
      <w:pPr>
        <w:autoSpaceDE w:val="0"/>
        <w:autoSpaceDN w:val="0"/>
        <w:adjustRightInd w:val="0"/>
        <w:spacing w:after="37"/>
        <w:rPr>
          <w:rFonts w:ascii="SassoonPrimaryInfant" w:eastAsiaTheme="minorHAnsi" w:hAnsi="SassoonPrimaryInfant" w:cs="Calibri"/>
          <w:color w:val="000000"/>
          <w:sz w:val="26"/>
          <w:szCs w:val="26"/>
          <w:lang w:val="en-GB"/>
        </w:rPr>
      </w:pPr>
      <w:r>
        <w:rPr>
          <w:rFonts w:ascii="SassoonPrimaryInfant" w:eastAsiaTheme="minorHAnsi" w:hAnsi="SassoonPrimaryInfant" w:cs="Calibri"/>
          <w:color w:val="000000"/>
          <w:sz w:val="26"/>
          <w:szCs w:val="26"/>
          <w:lang w:val="en-GB"/>
        </w:rPr>
        <w:t>Principal</w:t>
      </w:r>
    </w:p>
    <w:p w:rsidR="00E0607F" w:rsidRPr="00E0607F" w:rsidRDefault="00E0607F" w:rsidP="00232903">
      <w:pPr>
        <w:autoSpaceDE w:val="0"/>
        <w:autoSpaceDN w:val="0"/>
        <w:adjustRightInd w:val="0"/>
        <w:spacing w:after="37"/>
        <w:rPr>
          <w:rFonts w:ascii="SassoonPrimaryInfant" w:eastAsiaTheme="minorHAnsi" w:hAnsi="SassoonPrimaryInfant" w:cs="Calibri"/>
          <w:color w:val="000000"/>
          <w:sz w:val="24"/>
          <w:szCs w:val="24"/>
          <w:lang w:val="en-GB"/>
        </w:rPr>
      </w:pPr>
    </w:p>
    <w:p w:rsidR="00E0607F" w:rsidRDefault="00692732" w:rsidP="00E0607F">
      <w:pPr>
        <w:pStyle w:val="Default"/>
        <w:rPr>
          <w:rFonts w:ascii="SassoonPrimaryInfant" w:hAnsi="SassoonPrimaryInfant"/>
        </w:rPr>
      </w:pPr>
      <w:r w:rsidRPr="00E0607F">
        <w:rPr>
          <w:rFonts w:ascii="SassoonPrimaryInfant" w:hAnsi="SassoonPrimaryInfant"/>
        </w:rPr>
        <w:t xml:space="preserve">  </w:t>
      </w:r>
    </w:p>
    <w:p w:rsidR="00E0607F" w:rsidRPr="00E0607F" w:rsidRDefault="00E0607F" w:rsidP="00E0607F">
      <w:pPr>
        <w:pStyle w:val="Default"/>
        <w:rPr>
          <w:rFonts w:ascii="SassoonPrimaryInfant" w:hAnsi="SassoonPrimaryInfant" w:cs="Calibri"/>
          <w:b/>
          <w:sz w:val="22"/>
          <w:szCs w:val="22"/>
        </w:rPr>
      </w:pPr>
      <w:bookmarkStart w:id="0" w:name="_GoBack"/>
      <w:bookmarkEnd w:id="0"/>
      <w:r w:rsidRPr="00E0607F">
        <w:rPr>
          <w:rFonts w:ascii="SassoonPrimaryInfant" w:hAnsi="SassoonPrimaryInfant" w:cs="Calibri"/>
          <w:b/>
          <w:sz w:val="22"/>
          <w:szCs w:val="22"/>
        </w:rPr>
        <w:lastRenderedPageBreak/>
        <w:t xml:space="preserve">Definitions: vulnerable children and key workers </w:t>
      </w:r>
    </w:p>
    <w:p w:rsidR="00E0607F" w:rsidRPr="00E0607F" w:rsidRDefault="00E0607F" w:rsidP="00E0607F">
      <w:pPr>
        <w:autoSpaceDE w:val="0"/>
        <w:autoSpaceDN w:val="0"/>
        <w:adjustRightInd w:val="0"/>
        <w:rPr>
          <w:rFonts w:ascii="SassoonPrimaryInfant" w:eastAsiaTheme="minorHAnsi" w:hAnsi="SassoonPrimaryInfant" w:cs="Calibri"/>
          <w:color w:val="000000"/>
          <w:sz w:val="22"/>
          <w:szCs w:val="22"/>
          <w:lang w:val="en-GB"/>
        </w:rPr>
      </w:pPr>
      <w:r w:rsidRPr="00E0607F">
        <w:rPr>
          <w:rFonts w:ascii="SassoonPrimaryInfant" w:eastAsiaTheme="minorHAnsi" w:hAnsi="SassoonPrimaryInfant" w:cs="Calibri"/>
          <w:color w:val="000000"/>
          <w:sz w:val="22"/>
          <w:szCs w:val="22"/>
          <w:lang w:val="en-GB"/>
        </w:rPr>
        <w:t xml:space="preserve">Taken from DENI advice, 31 Dec 20 </w:t>
      </w:r>
    </w:p>
    <w:p w:rsidR="00E0607F" w:rsidRPr="00E0607F" w:rsidRDefault="00E0607F" w:rsidP="00E0607F">
      <w:pPr>
        <w:autoSpaceDE w:val="0"/>
        <w:autoSpaceDN w:val="0"/>
        <w:adjustRightInd w:val="0"/>
        <w:rPr>
          <w:rFonts w:ascii="SassoonPrimaryInfant" w:eastAsiaTheme="minorHAnsi" w:hAnsi="SassoonPrimaryInfant" w:cs="Calibri"/>
          <w:color w:val="000000"/>
          <w:sz w:val="22"/>
          <w:szCs w:val="22"/>
          <w:lang w:val="en-GB"/>
        </w:rPr>
      </w:pPr>
      <w:r w:rsidRPr="00E0607F">
        <w:rPr>
          <w:rFonts w:ascii="SassoonPrimaryInfant" w:eastAsiaTheme="minorHAnsi" w:hAnsi="SassoonPrimaryInfant" w:cs="Arial"/>
          <w:color w:val="000000"/>
          <w:sz w:val="22"/>
          <w:szCs w:val="22"/>
          <w:lang w:val="en-GB"/>
        </w:rPr>
        <w:t xml:space="preserve">The definition of Vulnerable Children as set out in the cross-departmental Vulnerable Children and Young People's Plan 2020 is: (https://www.health-ni.gov.uk/consultations/consultation-cross-departmental-covid-19-vulnerable-children-and-young-peoples-plan) </w:t>
      </w:r>
    </w:p>
    <w:p w:rsidR="00E0607F" w:rsidRPr="00E0607F" w:rsidRDefault="00E0607F" w:rsidP="00E0607F">
      <w:pPr>
        <w:pStyle w:val="ListParagraph"/>
        <w:numPr>
          <w:ilvl w:val="0"/>
          <w:numId w:val="4"/>
        </w:numPr>
        <w:autoSpaceDE w:val="0"/>
        <w:autoSpaceDN w:val="0"/>
        <w:adjustRightInd w:val="0"/>
        <w:rPr>
          <w:rFonts w:ascii="SassoonPrimaryInfant" w:eastAsiaTheme="minorHAnsi" w:hAnsi="SassoonPrimaryInfant" w:cs="Calibri"/>
          <w:color w:val="000000"/>
          <w:sz w:val="22"/>
          <w:szCs w:val="22"/>
          <w:lang w:val="en-GB"/>
        </w:rPr>
      </w:pPr>
      <w:r w:rsidRPr="00E0607F">
        <w:rPr>
          <w:rFonts w:ascii="SassoonPrimaryInfant" w:eastAsiaTheme="minorHAnsi" w:hAnsi="SassoonPrimaryInfant" w:cs="Arial"/>
          <w:color w:val="000000"/>
          <w:sz w:val="22"/>
          <w:szCs w:val="22"/>
          <w:lang w:val="en-GB"/>
        </w:rPr>
        <w:t xml:space="preserve">A child who has an assigned social worker because he or she is a child in need, in need of protection (or on the child protection register) or is a looked after child. </w:t>
      </w:r>
    </w:p>
    <w:p w:rsidR="00E0607F" w:rsidRPr="00E0607F" w:rsidRDefault="00E0607F" w:rsidP="00E0607F">
      <w:pPr>
        <w:pStyle w:val="ListParagraph"/>
        <w:numPr>
          <w:ilvl w:val="0"/>
          <w:numId w:val="4"/>
        </w:numPr>
        <w:autoSpaceDE w:val="0"/>
        <w:autoSpaceDN w:val="0"/>
        <w:adjustRightInd w:val="0"/>
        <w:rPr>
          <w:rFonts w:ascii="SassoonPrimaryInfant" w:eastAsiaTheme="minorHAnsi" w:hAnsi="SassoonPrimaryInfant" w:cs="Calibri"/>
          <w:color w:val="000000"/>
          <w:sz w:val="22"/>
          <w:szCs w:val="22"/>
          <w:lang w:val="en-GB"/>
        </w:rPr>
      </w:pPr>
      <w:r w:rsidRPr="00E0607F">
        <w:rPr>
          <w:rFonts w:ascii="SassoonPrimaryInfant" w:eastAsiaTheme="minorHAnsi" w:hAnsi="SassoonPrimaryInfant" w:cs="Arial"/>
          <w:color w:val="000000"/>
          <w:sz w:val="22"/>
          <w:szCs w:val="22"/>
          <w:lang w:val="en-GB"/>
        </w:rPr>
        <w:t xml:space="preserve">A child in need includes young carers, children with disabilities, and children living in families where there is domestic abuse, substance abuse, and / or mental health difficulties. </w:t>
      </w:r>
    </w:p>
    <w:p w:rsidR="00E0607F" w:rsidRPr="00E0607F" w:rsidRDefault="00E0607F" w:rsidP="00E0607F">
      <w:pPr>
        <w:pStyle w:val="ListParagraph"/>
        <w:numPr>
          <w:ilvl w:val="0"/>
          <w:numId w:val="4"/>
        </w:numPr>
        <w:autoSpaceDE w:val="0"/>
        <w:autoSpaceDN w:val="0"/>
        <w:adjustRightInd w:val="0"/>
        <w:rPr>
          <w:rFonts w:ascii="SassoonPrimaryInfant" w:eastAsiaTheme="minorHAnsi" w:hAnsi="SassoonPrimaryInfant" w:cs="Calibri"/>
          <w:color w:val="000000"/>
          <w:sz w:val="22"/>
          <w:szCs w:val="22"/>
          <w:lang w:val="en-GB"/>
        </w:rPr>
      </w:pPr>
      <w:r w:rsidRPr="00E0607F">
        <w:rPr>
          <w:rFonts w:ascii="SassoonPrimaryInfant" w:eastAsiaTheme="minorHAnsi" w:hAnsi="SassoonPrimaryInfant" w:cs="Arial"/>
          <w:color w:val="000000"/>
          <w:sz w:val="22"/>
          <w:szCs w:val="22"/>
          <w:lang w:val="en-GB"/>
        </w:rPr>
        <w:t xml:space="preserve">A child who is receiving support from, or has been referred to Child and Adolescent Mental Health Services (CAMHS). </w:t>
      </w:r>
    </w:p>
    <w:p w:rsidR="00E0607F" w:rsidRPr="00E0607F" w:rsidRDefault="00E0607F" w:rsidP="00E0607F">
      <w:pPr>
        <w:pStyle w:val="ListParagraph"/>
        <w:numPr>
          <w:ilvl w:val="0"/>
          <w:numId w:val="4"/>
        </w:numPr>
        <w:autoSpaceDE w:val="0"/>
        <w:autoSpaceDN w:val="0"/>
        <w:adjustRightInd w:val="0"/>
        <w:rPr>
          <w:rFonts w:ascii="SassoonPrimaryInfant" w:eastAsiaTheme="minorHAnsi" w:hAnsi="SassoonPrimaryInfant" w:cs="Calibri"/>
          <w:color w:val="000000"/>
          <w:sz w:val="22"/>
          <w:szCs w:val="22"/>
          <w:lang w:val="en-GB"/>
        </w:rPr>
      </w:pPr>
      <w:r w:rsidRPr="00E0607F">
        <w:rPr>
          <w:rFonts w:ascii="SassoonPrimaryInfant" w:eastAsiaTheme="minorHAnsi" w:hAnsi="SassoonPrimaryInfant" w:cs="Arial"/>
          <w:color w:val="000000"/>
          <w:sz w:val="22"/>
          <w:szCs w:val="22"/>
          <w:lang w:val="en-GB"/>
        </w:rPr>
        <w:t xml:space="preserve">A child who has a statement of Special Educational Needs (SEN), a child who is accessing EOTAS, or a child who normally accesses Education Nurture Units. </w:t>
      </w:r>
    </w:p>
    <w:p w:rsidR="00E0607F" w:rsidRPr="00E0607F" w:rsidRDefault="00E0607F" w:rsidP="00E0607F">
      <w:pPr>
        <w:pStyle w:val="ListParagraph"/>
        <w:numPr>
          <w:ilvl w:val="0"/>
          <w:numId w:val="4"/>
        </w:numPr>
        <w:autoSpaceDE w:val="0"/>
        <w:autoSpaceDN w:val="0"/>
        <w:adjustRightInd w:val="0"/>
        <w:rPr>
          <w:rFonts w:ascii="SassoonPrimaryInfant" w:eastAsiaTheme="minorHAnsi" w:hAnsi="SassoonPrimaryInfant" w:cs="Calibri"/>
          <w:color w:val="000000"/>
          <w:sz w:val="22"/>
          <w:szCs w:val="22"/>
          <w:lang w:val="en-GB"/>
        </w:rPr>
      </w:pPr>
      <w:r w:rsidRPr="00E0607F">
        <w:rPr>
          <w:rFonts w:ascii="SassoonPrimaryInfant" w:eastAsiaTheme="minorHAnsi" w:hAnsi="SassoonPrimaryInfant" w:cs="Arial"/>
          <w:color w:val="000000"/>
          <w:sz w:val="22"/>
          <w:szCs w:val="22"/>
          <w:lang w:val="en-GB"/>
        </w:rPr>
        <w:t xml:space="preserve">A child who is ‘on-the-edge’ of receiving support from children’s social services. </w:t>
      </w:r>
    </w:p>
    <w:p w:rsidR="00E0607F" w:rsidRPr="00E0607F" w:rsidRDefault="00E0607F" w:rsidP="00E0607F">
      <w:pPr>
        <w:pStyle w:val="ListParagraph"/>
        <w:numPr>
          <w:ilvl w:val="0"/>
          <w:numId w:val="4"/>
        </w:numPr>
        <w:autoSpaceDE w:val="0"/>
        <w:autoSpaceDN w:val="0"/>
        <w:adjustRightInd w:val="0"/>
        <w:rPr>
          <w:rFonts w:ascii="SassoonPrimaryInfant" w:eastAsiaTheme="minorHAnsi" w:hAnsi="SassoonPrimaryInfant" w:cs="Calibri"/>
          <w:color w:val="000000"/>
          <w:sz w:val="22"/>
          <w:szCs w:val="22"/>
          <w:lang w:val="en-GB"/>
        </w:rPr>
      </w:pPr>
      <w:r w:rsidRPr="00E0607F">
        <w:rPr>
          <w:rFonts w:ascii="SassoonPrimaryInfant" w:eastAsiaTheme="minorHAnsi" w:hAnsi="SassoonPrimaryInfant" w:cs="Arial"/>
          <w:color w:val="000000"/>
          <w:sz w:val="22"/>
          <w:szCs w:val="22"/>
          <w:lang w:val="en-GB"/>
        </w:rPr>
        <w:t xml:space="preserve">A child who is in need, including in need of protection, but whose need is not known to statutory services. </w:t>
      </w:r>
    </w:p>
    <w:p w:rsidR="00E0607F" w:rsidRPr="00E0607F" w:rsidRDefault="00E0607F" w:rsidP="00E0607F">
      <w:pPr>
        <w:pStyle w:val="ListParagraph"/>
        <w:numPr>
          <w:ilvl w:val="0"/>
          <w:numId w:val="4"/>
        </w:numPr>
        <w:autoSpaceDE w:val="0"/>
        <w:autoSpaceDN w:val="0"/>
        <w:adjustRightInd w:val="0"/>
        <w:rPr>
          <w:rFonts w:ascii="SassoonPrimaryInfant" w:eastAsiaTheme="minorHAnsi" w:hAnsi="SassoonPrimaryInfant" w:cs="Calibri"/>
          <w:color w:val="000000"/>
          <w:sz w:val="22"/>
          <w:szCs w:val="22"/>
          <w:lang w:val="en-GB"/>
        </w:rPr>
      </w:pPr>
      <w:r w:rsidRPr="00E0607F">
        <w:rPr>
          <w:rFonts w:ascii="SassoonPrimaryInfant" w:eastAsiaTheme="minorHAnsi" w:hAnsi="SassoonPrimaryInfant" w:cs="Arial"/>
          <w:color w:val="000000"/>
          <w:sz w:val="22"/>
          <w:szCs w:val="22"/>
          <w:lang w:val="en-GB"/>
        </w:rPr>
        <w:t xml:space="preserve">A child who is not known to statutory or voluntary and community support services but who is vulnerable because their family is under increased pressure due to Covid-19 related circumstances. </w:t>
      </w:r>
    </w:p>
    <w:p w:rsidR="00E0607F" w:rsidRPr="00E0607F" w:rsidRDefault="00E0607F" w:rsidP="00E0607F">
      <w:pPr>
        <w:pStyle w:val="ListParagraph"/>
        <w:numPr>
          <w:ilvl w:val="0"/>
          <w:numId w:val="4"/>
        </w:numPr>
        <w:autoSpaceDE w:val="0"/>
        <w:autoSpaceDN w:val="0"/>
        <w:adjustRightInd w:val="0"/>
        <w:rPr>
          <w:rFonts w:ascii="SassoonPrimaryInfant" w:eastAsiaTheme="minorHAnsi" w:hAnsi="SassoonPrimaryInfant" w:cs="Calibri"/>
          <w:color w:val="000000"/>
          <w:sz w:val="22"/>
          <w:szCs w:val="22"/>
          <w:lang w:val="en-GB"/>
        </w:rPr>
      </w:pPr>
      <w:r w:rsidRPr="00E0607F">
        <w:rPr>
          <w:rFonts w:ascii="SassoonPrimaryInfant" w:eastAsiaTheme="minorHAnsi" w:hAnsi="SassoonPrimaryInfant" w:cs="Arial"/>
          <w:color w:val="000000"/>
          <w:sz w:val="22"/>
          <w:szCs w:val="22"/>
          <w:lang w:val="en-GB"/>
        </w:rPr>
        <w:t xml:space="preserve">A young person who was previously a looked after child, whether or not they are receiving support from statutory services. </w:t>
      </w:r>
    </w:p>
    <w:p w:rsidR="00E0607F" w:rsidRPr="00E0607F" w:rsidRDefault="00E0607F" w:rsidP="00E0607F">
      <w:pPr>
        <w:pStyle w:val="ListParagraph"/>
        <w:numPr>
          <w:ilvl w:val="0"/>
          <w:numId w:val="4"/>
        </w:numPr>
        <w:autoSpaceDE w:val="0"/>
        <w:autoSpaceDN w:val="0"/>
        <w:adjustRightInd w:val="0"/>
        <w:rPr>
          <w:rFonts w:ascii="SassoonPrimaryInfant" w:eastAsiaTheme="minorHAnsi" w:hAnsi="SassoonPrimaryInfant" w:cs="Calibri"/>
          <w:color w:val="000000"/>
          <w:sz w:val="22"/>
          <w:szCs w:val="22"/>
          <w:lang w:val="en-GB"/>
        </w:rPr>
      </w:pPr>
      <w:r w:rsidRPr="00E0607F">
        <w:rPr>
          <w:rFonts w:ascii="SassoonPrimaryInfant" w:eastAsiaTheme="minorHAnsi" w:hAnsi="SassoonPrimaryInfant" w:cs="Calibri"/>
          <w:color w:val="000000"/>
          <w:sz w:val="22"/>
          <w:szCs w:val="22"/>
          <w:lang w:val="en-GB"/>
        </w:rPr>
        <w:t xml:space="preserve">A child who has been placed for adoption. </w:t>
      </w:r>
    </w:p>
    <w:p w:rsidR="00E0607F" w:rsidRPr="00E0607F" w:rsidRDefault="00E0607F" w:rsidP="00E0607F">
      <w:pPr>
        <w:pStyle w:val="ListParagraph"/>
        <w:numPr>
          <w:ilvl w:val="0"/>
          <w:numId w:val="4"/>
        </w:numPr>
        <w:autoSpaceDE w:val="0"/>
        <w:autoSpaceDN w:val="0"/>
        <w:adjustRightInd w:val="0"/>
        <w:rPr>
          <w:rFonts w:ascii="SassoonPrimaryInfant" w:eastAsiaTheme="minorHAnsi" w:hAnsi="SassoonPrimaryInfant" w:cs="Calibri"/>
          <w:color w:val="000000"/>
          <w:sz w:val="22"/>
          <w:szCs w:val="22"/>
          <w:lang w:val="en-GB"/>
        </w:rPr>
      </w:pPr>
      <w:r w:rsidRPr="00E0607F">
        <w:rPr>
          <w:rFonts w:ascii="SassoonPrimaryInfant" w:eastAsiaTheme="minorHAnsi" w:hAnsi="SassoonPrimaryInfant" w:cs="Arial"/>
          <w:color w:val="000000"/>
          <w:sz w:val="22"/>
          <w:szCs w:val="22"/>
          <w:lang w:val="en-GB"/>
        </w:rPr>
        <w:t xml:space="preserve">Asylum seeking and refugee children and children whose parents have no recourse to public funds. </w:t>
      </w:r>
    </w:p>
    <w:p w:rsidR="00E0607F" w:rsidRPr="00E0607F" w:rsidRDefault="00E0607F" w:rsidP="00E0607F">
      <w:pPr>
        <w:autoSpaceDE w:val="0"/>
        <w:autoSpaceDN w:val="0"/>
        <w:adjustRightInd w:val="0"/>
        <w:rPr>
          <w:rFonts w:ascii="SassoonPrimaryInfant" w:eastAsiaTheme="minorHAnsi" w:hAnsi="SassoonPrimaryInfant" w:cs="Arial"/>
          <w:b/>
          <w:color w:val="000000"/>
          <w:sz w:val="22"/>
          <w:szCs w:val="22"/>
          <w:lang w:val="en-GB"/>
        </w:rPr>
      </w:pPr>
      <w:r w:rsidRPr="00E0607F">
        <w:rPr>
          <w:rFonts w:ascii="SassoonPrimaryInfant" w:eastAsiaTheme="minorHAnsi" w:hAnsi="SassoonPrimaryInfant" w:cs="Arial"/>
          <w:b/>
          <w:color w:val="000000"/>
          <w:sz w:val="22"/>
          <w:szCs w:val="22"/>
          <w:lang w:val="en-GB"/>
        </w:rPr>
        <w:t xml:space="preserve">Key workers are defined as: </w:t>
      </w:r>
    </w:p>
    <w:p w:rsidR="00E0607F" w:rsidRPr="00E0607F" w:rsidRDefault="00E0607F" w:rsidP="00E0607F">
      <w:pPr>
        <w:pStyle w:val="ListParagraph"/>
        <w:numPr>
          <w:ilvl w:val="0"/>
          <w:numId w:val="5"/>
        </w:numPr>
        <w:autoSpaceDE w:val="0"/>
        <w:autoSpaceDN w:val="0"/>
        <w:adjustRightInd w:val="0"/>
        <w:rPr>
          <w:rFonts w:ascii="SassoonPrimaryInfant" w:eastAsiaTheme="minorHAnsi" w:hAnsi="SassoonPrimaryInfant" w:cs="Calibri"/>
          <w:color w:val="000000"/>
          <w:sz w:val="22"/>
          <w:szCs w:val="22"/>
          <w:lang w:val="en-GB"/>
        </w:rPr>
      </w:pPr>
      <w:r w:rsidRPr="00E0607F">
        <w:rPr>
          <w:rFonts w:ascii="SassoonPrimaryInfant" w:eastAsiaTheme="minorHAnsi" w:hAnsi="SassoonPrimaryInfant" w:cs="Arial"/>
          <w:color w:val="000000"/>
          <w:sz w:val="22"/>
          <w:szCs w:val="22"/>
          <w:lang w:val="en-GB"/>
        </w:rPr>
        <w:t xml:space="preserve">Health and Social Care. This includes doctors, nurses, midwives, paramedics, social workers, home carers and staff required to maintain our health and social care sector; </w:t>
      </w:r>
    </w:p>
    <w:p w:rsidR="00E0607F" w:rsidRPr="00E0607F" w:rsidRDefault="00E0607F" w:rsidP="00E0607F">
      <w:pPr>
        <w:pStyle w:val="ListParagraph"/>
        <w:numPr>
          <w:ilvl w:val="0"/>
          <w:numId w:val="5"/>
        </w:numPr>
        <w:autoSpaceDE w:val="0"/>
        <w:autoSpaceDN w:val="0"/>
        <w:adjustRightInd w:val="0"/>
        <w:rPr>
          <w:rFonts w:ascii="SassoonPrimaryInfant" w:eastAsiaTheme="minorHAnsi" w:hAnsi="SassoonPrimaryInfant" w:cs="Calibri"/>
          <w:color w:val="000000"/>
          <w:sz w:val="22"/>
          <w:szCs w:val="22"/>
          <w:lang w:val="en-GB"/>
        </w:rPr>
      </w:pPr>
      <w:r w:rsidRPr="00E0607F">
        <w:rPr>
          <w:rFonts w:ascii="SassoonPrimaryInfant" w:eastAsiaTheme="minorHAnsi" w:hAnsi="SassoonPrimaryInfant" w:cs="Arial"/>
          <w:color w:val="000000"/>
          <w:sz w:val="22"/>
          <w:szCs w:val="22"/>
          <w:lang w:val="en-GB"/>
        </w:rPr>
        <w:t xml:space="preserve">Education and childcare. This includes pre-school and teaching staff, social workers, youth workers and those specialist education professionals who will remain active during the Covid-19 response; </w:t>
      </w:r>
    </w:p>
    <w:p w:rsidR="00E0607F" w:rsidRPr="00E0607F" w:rsidRDefault="00E0607F" w:rsidP="00E0607F">
      <w:pPr>
        <w:pStyle w:val="ListParagraph"/>
        <w:numPr>
          <w:ilvl w:val="0"/>
          <w:numId w:val="5"/>
        </w:numPr>
        <w:autoSpaceDE w:val="0"/>
        <w:autoSpaceDN w:val="0"/>
        <w:adjustRightInd w:val="0"/>
        <w:rPr>
          <w:rFonts w:ascii="SassoonPrimaryInfant" w:eastAsiaTheme="minorHAnsi" w:hAnsi="SassoonPrimaryInfant" w:cs="Calibri"/>
          <w:color w:val="000000"/>
          <w:sz w:val="22"/>
          <w:szCs w:val="22"/>
          <w:lang w:val="en-GB"/>
        </w:rPr>
      </w:pPr>
      <w:r w:rsidRPr="00E0607F">
        <w:rPr>
          <w:rFonts w:ascii="SassoonPrimaryInfant" w:eastAsiaTheme="minorHAnsi" w:hAnsi="SassoonPrimaryInfant" w:cs="Arial"/>
          <w:color w:val="000000"/>
          <w:sz w:val="22"/>
          <w:szCs w:val="22"/>
          <w:lang w:val="en-GB"/>
        </w:rPr>
        <w:t xml:space="preserve">Public safety and national security. This includes civilians and officers in the police (including key contractors), Fire and Rescue Service, prison service and other national security roles; </w:t>
      </w:r>
    </w:p>
    <w:p w:rsidR="00E0607F" w:rsidRPr="00E0607F" w:rsidRDefault="00E0607F" w:rsidP="00E0607F">
      <w:pPr>
        <w:pStyle w:val="ListParagraph"/>
        <w:numPr>
          <w:ilvl w:val="0"/>
          <w:numId w:val="5"/>
        </w:numPr>
        <w:autoSpaceDE w:val="0"/>
        <w:autoSpaceDN w:val="0"/>
        <w:adjustRightInd w:val="0"/>
        <w:rPr>
          <w:rFonts w:ascii="SassoonPrimaryInfant" w:eastAsiaTheme="minorHAnsi" w:hAnsi="SassoonPrimaryInfant" w:cs="Calibri"/>
          <w:color w:val="000000"/>
          <w:sz w:val="22"/>
          <w:szCs w:val="22"/>
          <w:lang w:val="en-GB"/>
        </w:rPr>
      </w:pPr>
      <w:r w:rsidRPr="00E0607F">
        <w:rPr>
          <w:rFonts w:ascii="SassoonPrimaryInfant" w:eastAsiaTheme="minorHAnsi" w:hAnsi="SassoonPrimaryInfant" w:cs="Arial"/>
          <w:color w:val="000000"/>
          <w:sz w:val="22"/>
          <w:szCs w:val="22"/>
          <w:lang w:val="en-GB"/>
        </w:rPr>
        <w:t xml:space="preserve">Transport. This will include those keeping air, water, road and rail transport modes operating during the Covid-19 response; </w:t>
      </w:r>
    </w:p>
    <w:p w:rsidR="00E0607F" w:rsidRPr="00E0607F" w:rsidRDefault="00E0607F" w:rsidP="00E0607F">
      <w:pPr>
        <w:pStyle w:val="ListParagraph"/>
        <w:numPr>
          <w:ilvl w:val="0"/>
          <w:numId w:val="5"/>
        </w:numPr>
        <w:autoSpaceDE w:val="0"/>
        <w:autoSpaceDN w:val="0"/>
        <w:adjustRightInd w:val="0"/>
        <w:rPr>
          <w:rFonts w:ascii="SassoonPrimaryInfant" w:eastAsiaTheme="minorHAnsi" w:hAnsi="SassoonPrimaryInfant" w:cs="Calibri"/>
          <w:color w:val="000000"/>
          <w:sz w:val="22"/>
          <w:szCs w:val="22"/>
          <w:lang w:val="en-GB"/>
        </w:rPr>
      </w:pPr>
      <w:r w:rsidRPr="00E0607F">
        <w:rPr>
          <w:rFonts w:ascii="SassoonPrimaryInfant" w:eastAsiaTheme="minorHAnsi" w:hAnsi="SassoonPrimaryInfant" w:cs="Arial"/>
          <w:color w:val="000000"/>
          <w:sz w:val="22"/>
          <w:szCs w:val="22"/>
          <w:lang w:val="en-GB"/>
        </w:rPr>
        <w:t xml:space="preserve">Utilities, and Communication. This includes staff needed for oil, gas, electricity and water (including sewage) and primary industry supplies to continue during the Covid-19 response, as well as key staff in telecommunications, post and delivery, banking and waste disposal; </w:t>
      </w:r>
    </w:p>
    <w:p w:rsidR="00E0607F" w:rsidRPr="00E0607F" w:rsidRDefault="00E0607F" w:rsidP="00E0607F">
      <w:pPr>
        <w:pStyle w:val="ListParagraph"/>
        <w:numPr>
          <w:ilvl w:val="0"/>
          <w:numId w:val="5"/>
        </w:numPr>
        <w:autoSpaceDE w:val="0"/>
        <w:autoSpaceDN w:val="0"/>
        <w:adjustRightInd w:val="0"/>
        <w:rPr>
          <w:rFonts w:ascii="SassoonPrimaryInfant" w:eastAsiaTheme="minorHAnsi" w:hAnsi="SassoonPrimaryInfant" w:cs="Calibri"/>
          <w:color w:val="000000"/>
          <w:sz w:val="22"/>
          <w:szCs w:val="22"/>
          <w:lang w:val="en-GB"/>
        </w:rPr>
      </w:pPr>
      <w:r w:rsidRPr="00E0607F">
        <w:rPr>
          <w:rFonts w:ascii="SassoonPrimaryInfant" w:eastAsiaTheme="minorHAnsi" w:hAnsi="SassoonPrimaryInfant" w:cs="Arial"/>
          <w:color w:val="000000"/>
          <w:sz w:val="22"/>
          <w:szCs w:val="22"/>
          <w:lang w:val="en-GB"/>
        </w:rPr>
        <w:t xml:space="preserve">Financial Services - This includes staff needed for essential financial services provision (including but not limited to workers in banks, building societies and financial market infrastructure); </w:t>
      </w:r>
    </w:p>
    <w:p w:rsidR="00E0607F" w:rsidRPr="00E0607F" w:rsidRDefault="00E0607F" w:rsidP="00E0607F">
      <w:pPr>
        <w:pStyle w:val="ListParagraph"/>
        <w:numPr>
          <w:ilvl w:val="0"/>
          <w:numId w:val="5"/>
        </w:numPr>
        <w:autoSpaceDE w:val="0"/>
        <w:autoSpaceDN w:val="0"/>
        <w:adjustRightInd w:val="0"/>
        <w:rPr>
          <w:rFonts w:ascii="SassoonPrimaryInfant" w:eastAsiaTheme="minorHAnsi" w:hAnsi="SassoonPrimaryInfant" w:cs="Calibri"/>
          <w:color w:val="000000"/>
          <w:sz w:val="22"/>
          <w:szCs w:val="22"/>
          <w:lang w:val="en-GB"/>
        </w:rPr>
      </w:pPr>
      <w:r w:rsidRPr="00E0607F">
        <w:rPr>
          <w:rFonts w:ascii="SassoonPrimaryInfant" w:eastAsiaTheme="minorHAnsi" w:hAnsi="SassoonPrimaryInfant" w:cs="Arial"/>
          <w:color w:val="000000"/>
          <w:sz w:val="22"/>
          <w:szCs w:val="22"/>
          <w:lang w:val="en-GB"/>
        </w:rPr>
        <w:t xml:space="preserve">Food and other necessary goods. This includes those involved in food production, processing, distribution and sale, as well as those essential to the provision of other key goods (e.g. hygiene, medical, etc.); </w:t>
      </w:r>
    </w:p>
    <w:p w:rsidR="00E0607F" w:rsidRPr="00E0607F" w:rsidRDefault="00E0607F" w:rsidP="00E0607F">
      <w:pPr>
        <w:pStyle w:val="ListParagraph"/>
        <w:numPr>
          <w:ilvl w:val="0"/>
          <w:numId w:val="5"/>
        </w:numPr>
        <w:autoSpaceDE w:val="0"/>
        <w:autoSpaceDN w:val="0"/>
        <w:adjustRightInd w:val="0"/>
        <w:rPr>
          <w:rFonts w:ascii="SassoonPrimaryInfant" w:eastAsiaTheme="minorHAnsi" w:hAnsi="SassoonPrimaryInfant" w:cs="Calibri"/>
          <w:color w:val="000000"/>
          <w:sz w:val="22"/>
          <w:szCs w:val="22"/>
          <w:lang w:val="en-GB"/>
        </w:rPr>
      </w:pPr>
      <w:r w:rsidRPr="00E0607F">
        <w:rPr>
          <w:rFonts w:ascii="SassoonPrimaryInfant" w:eastAsiaTheme="minorHAnsi" w:hAnsi="SassoonPrimaryInfant" w:cs="Arial"/>
          <w:color w:val="000000"/>
          <w:sz w:val="22"/>
          <w:szCs w:val="22"/>
          <w:lang w:val="en-GB"/>
        </w:rPr>
        <w:t xml:space="preserve">Retail. This includes those workers who have been working throughout the pandemic in food retail, for example, and will now extend to those working in other retail businesses permitted to operate by the Executive from June 2020; </w:t>
      </w:r>
    </w:p>
    <w:p w:rsidR="00E0607F" w:rsidRPr="00E0607F" w:rsidRDefault="00E0607F" w:rsidP="00E0607F">
      <w:pPr>
        <w:pStyle w:val="ListParagraph"/>
        <w:numPr>
          <w:ilvl w:val="0"/>
          <w:numId w:val="5"/>
        </w:numPr>
        <w:autoSpaceDE w:val="0"/>
        <w:autoSpaceDN w:val="0"/>
        <w:adjustRightInd w:val="0"/>
        <w:rPr>
          <w:rFonts w:ascii="SassoonPrimaryInfant" w:eastAsiaTheme="minorHAnsi" w:hAnsi="SassoonPrimaryInfant" w:cs="Calibri"/>
          <w:color w:val="000000"/>
          <w:sz w:val="22"/>
          <w:szCs w:val="22"/>
          <w:lang w:val="en-GB"/>
        </w:rPr>
      </w:pPr>
      <w:r w:rsidRPr="00E0607F">
        <w:rPr>
          <w:rFonts w:ascii="SassoonPrimaryInfant" w:eastAsiaTheme="minorHAnsi" w:hAnsi="SassoonPrimaryInfant" w:cs="Arial"/>
          <w:color w:val="000000"/>
          <w:sz w:val="22"/>
          <w:szCs w:val="22"/>
          <w:lang w:val="en-GB"/>
        </w:rPr>
        <w:t xml:space="preserve">Other workers essential to delivering key public services such as the National Crime Agency; and </w:t>
      </w:r>
    </w:p>
    <w:p w:rsidR="0064643F" w:rsidRPr="00E0607F" w:rsidRDefault="00E0607F" w:rsidP="00E0607F">
      <w:pPr>
        <w:pStyle w:val="ListParagraph"/>
        <w:numPr>
          <w:ilvl w:val="0"/>
          <w:numId w:val="5"/>
        </w:numPr>
        <w:autoSpaceDE w:val="0"/>
        <w:autoSpaceDN w:val="0"/>
        <w:adjustRightInd w:val="0"/>
        <w:rPr>
          <w:rFonts w:ascii="SassoonPrimaryInfant" w:eastAsiaTheme="minorHAnsi" w:hAnsi="SassoonPrimaryInfant" w:cs="Calibri"/>
          <w:color w:val="000000"/>
          <w:sz w:val="22"/>
          <w:szCs w:val="22"/>
          <w:lang w:val="en-GB"/>
        </w:rPr>
      </w:pPr>
      <w:r w:rsidRPr="00E0607F">
        <w:rPr>
          <w:rFonts w:ascii="SassoonPrimaryInfant" w:eastAsiaTheme="minorHAnsi" w:hAnsi="SassoonPrimaryInfant" w:cs="Arial"/>
          <w:color w:val="000000"/>
          <w:sz w:val="22"/>
          <w:szCs w:val="22"/>
          <w:lang w:val="en-GB"/>
        </w:rPr>
        <w:t xml:space="preserve">Key national and local government including those administrative occupations essential to the effective delivery of the Covid-19 response. </w:t>
      </w:r>
      <w:r w:rsidR="00692732" w:rsidRPr="00E0607F">
        <w:rPr>
          <w:rFonts w:ascii="SassoonPrimaryInfant" w:hAnsi="SassoonPrimaryInfant"/>
          <w:sz w:val="22"/>
          <w:szCs w:val="22"/>
        </w:rPr>
        <w:t xml:space="preserve">    </w:t>
      </w:r>
    </w:p>
    <w:sectPr w:rsidR="0064643F" w:rsidRPr="00E0607F" w:rsidSect="0069273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342" w:rsidRDefault="009C7342" w:rsidP="009C7342">
      <w:r>
        <w:separator/>
      </w:r>
    </w:p>
  </w:endnote>
  <w:endnote w:type="continuationSeparator" w:id="0">
    <w:p w:rsidR="009C7342" w:rsidRDefault="009C7342" w:rsidP="009C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Arial">
    <w:altName w:val="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342" w:rsidRPr="009C7342" w:rsidRDefault="009C7342">
    <w:pPr>
      <w:pStyle w:val="Footer"/>
      <w:rPr>
        <w:rFonts w:ascii="Freestyle Script" w:hAnsi="Freestyle Script"/>
        <w:color w:val="FF0000"/>
        <w:sz w:val="36"/>
        <w:szCs w:val="36"/>
      </w:rPr>
    </w:pPr>
    <w:r>
      <w:rPr>
        <w:rFonts w:ascii="Freestyle Script" w:hAnsi="Freestyle Script"/>
        <w:color w:val="FF0000"/>
        <w:sz w:val="36"/>
        <w:szCs w:val="36"/>
      </w:rPr>
      <w:t xml:space="preserve">                     </w:t>
    </w:r>
    <w:r w:rsidRPr="009C7342">
      <w:rPr>
        <w:rFonts w:ascii="Freestyle Script" w:hAnsi="Freestyle Script"/>
        <w:color w:val="FF0000"/>
        <w:sz w:val="36"/>
        <w:szCs w:val="36"/>
      </w:rPr>
      <w:t>Small enough to care, Big enough to inspire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342" w:rsidRDefault="009C7342" w:rsidP="009C7342">
      <w:r>
        <w:separator/>
      </w:r>
    </w:p>
  </w:footnote>
  <w:footnote w:type="continuationSeparator" w:id="0">
    <w:p w:rsidR="009C7342" w:rsidRDefault="009C7342" w:rsidP="009C7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7AF582"/>
    <w:multiLevelType w:val="hybridMultilevel"/>
    <w:tmpl w:val="A996D9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7A4046"/>
    <w:multiLevelType w:val="hybridMultilevel"/>
    <w:tmpl w:val="EC6C40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0EB37B2"/>
    <w:multiLevelType w:val="hybridMultilevel"/>
    <w:tmpl w:val="B2BE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5E5800"/>
    <w:multiLevelType w:val="hybridMultilevel"/>
    <w:tmpl w:val="76D0ADFA"/>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442771"/>
    <w:multiLevelType w:val="hybridMultilevel"/>
    <w:tmpl w:val="FA62320C"/>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32"/>
    <w:rsid w:val="00232903"/>
    <w:rsid w:val="00400FE4"/>
    <w:rsid w:val="004F498B"/>
    <w:rsid w:val="005E6723"/>
    <w:rsid w:val="00622980"/>
    <w:rsid w:val="00692732"/>
    <w:rsid w:val="007B1A1E"/>
    <w:rsid w:val="009612FA"/>
    <w:rsid w:val="009C7342"/>
    <w:rsid w:val="00C657B4"/>
    <w:rsid w:val="00E0607F"/>
    <w:rsid w:val="00E6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7957"/>
  <w15:chartTrackingRefBased/>
  <w15:docId w15:val="{8D4D9410-AFC5-45F9-AA06-41F70262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2732"/>
    <w:pPr>
      <w:autoSpaceDE w:val="0"/>
      <w:autoSpaceDN w:val="0"/>
      <w:adjustRightInd w:val="0"/>
      <w:spacing w:after="0" w:line="240" w:lineRule="auto"/>
    </w:pPr>
    <w:rPr>
      <w:rFonts w:ascii="Cambria" w:hAnsi="Cambria" w:cs="Cambria"/>
      <w:color w:val="000000"/>
      <w:sz w:val="24"/>
      <w:szCs w:val="24"/>
    </w:rPr>
  </w:style>
  <w:style w:type="character" w:styleId="Hyperlink">
    <w:name w:val="Hyperlink"/>
    <w:uiPriority w:val="99"/>
    <w:unhideWhenUsed/>
    <w:rsid w:val="00692732"/>
    <w:rPr>
      <w:color w:val="0000FF"/>
      <w:u w:val="single"/>
    </w:rPr>
  </w:style>
  <w:style w:type="paragraph" w:styleId="Header">
    <w:name w:val="header"/>
    <w:basedOn w:val="Normal"/>
    <w:link w:val="HeaderChar"/>
    <w:uiPriority w:val="99"/>
    <w:unhideWhenUsed/>
    <w:rsid w:val="009C7342"/>
    <w:pPr>
      <w:tabs>
        <w:tab w:val="center" w:pos="4513"/>
        <w:tab w:val="right" w:pos="9026"/>
      </w:tabs>
    </w:pPr>
  </w:style>
  <w:style w:type="character" w:customStyle="1" w:styleId="HeaderChar">
    <w:name w:val="Header Char"/>
    <w:basedOn w:val="DefaultParagraphFont"/>
    <w:link w:val="Header"/>
    <w:uiPriority w:val="99"/>
    <w:rsid w:val="009C734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C7342"/>
    <w:pPr>
      <w:tabs>
        <w:tab w:val="center" w:pos="4513"/>
        <w:tab w:val="right" w:pos="9026"/>
      </w:tabs>
    </w:pPr>
  </w:style>
  <w:style w:type="character" w:customStyle="1" w:styleId="FooterChar">
    <w:name w:val="Footer Char"/>
    <w:basedOn w:val="DefaultParagraphFont"/>
    <w:link w:val="Footer"/>
    <w:uiPriority w:val="99"/>
    <w:rsid w:val="009C7342"/>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C7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kealey695@stmatthewsps.drumsurn.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Kealey</dc:creator>
  <cp:keywords/>
  <dc:description/>
  <cp:lastModifiedBy>A Kealey</cp:lastModifiedBy>
  <cp:revision>2</cp:revision>
  <dcterms:created xsi:type="dcterms:W3CDTF">2021-01-02T10:16:00Z</dcterms:created>
  <dcterms:modified xsi:type="dcterms:W3CDTF">2021-01-02T10:16:00Z</dcterms:modified>
</cp:coreProperties>
</file>